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44" w:rsidRPr="00021F4E" w:rsidRDefault="00FD1C26" w:rsidP="00021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1F4E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840144" w:rsidRPr="00021F4E" w:rsidRDefault="00840144" w:rsidP="00021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F4E">
        <w:rPr>
          <w:rFonts w:ascii="Times New Roman" w:hAnsi="Times New Roman" w:cs="Times New Roman"/>
          <w:b/>
          <w:sz w:val="28"/>
          <w:szCs w:val="28"/>
        </w:rPr>
        <w:t>общешкольного родительского собрания</w:t>
      </w:r>
    </w:p>
    <w:p w:rsidR="00840144" w:rsidRPr="00021F4E" w:rsidRDefault="00FD1C26" w:rsidP="00021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F4E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8C6A0D">
        <w:rPr>
          <w:rFonts w:ascii="Times New Roman" w:hAnsi="Times New Roman" w:cs="Times New Roman"/>
          <w:b/>
          <w:sz w:val="28"/>
          <w:szCs w:val="28"/>
        </w:rPr>
        <w:t>Герейхановская</w:t>
      </w:r>
      <w:proofErr w:type="spellEnd"/>
      <w:r w:rsidR="008C6A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b/>
          <w:sz w:val="28"/>
          <w:szCs w:val="28"/>
        </w:rPr>
        <w:t>С</w:t>
      </w:r>
      <w:r w:rsidR="00840144" w:rsidRPr="00021F4E">
        <w:rPr>
          <w:rFonts w:ascii="Times New Roman" w:hAnsi="Times New Roman" w:cs="Times New Roman"/>
          <w:b/>
          <w:sz w:val="28"/>
          <w:szCs w:val="28"/>
        </w:rPr>
        <w:t>ОШ</w:t>
      </w:r>
      <w:r w:rsidR="008C6A0D">
        <w:rPr>
          <w:rFonts w:ascii="Times New Roman" w:hAnsi="Times New Roman" w:cs="Times New Roman"/>
          <w:b/>
          <w:sz w:val="28"/>
          <w:szCs w:val="28"/>
        </w:rPr>
        <w:t xml:space="preserve">№1 имени </w:t>
      </w:r>
      <w:proofErr w:type="spellStart"/>
      <w:r w:rsidR="008C6A0D">
        <w:rPr>
          <w:rFonts w:ascii="Times New Roman" w:hAnsi="Times New Roman" w:cs="Times New Roman"/>
          <w:b/>
          <w:sz w:val="28"/>
          <w:szCs w:val="28"/>
        </w:rPr>
        <w:t>Р.Османова</w:t>
      </w:r>
      <w:proofErr w:type="spellEnd"/>
      <w:r w:rsidR="00840144" w:rsidRPr="00021F4E">
        <w:rPr>
          <w:rFonts w:ascii="Times New Roman" w:hAnsi="Times New Roman" w:cs="Times New Roman"/>
          <w:b/>
          <w:sz w:val="28"/>
          <w:szCs w:val="28"/>
        </w:rPr>
        <w:t>»</w:t>
      </w:r>
    </w:p>
    <w:p w:rsidR="00840144" w:rsidRPr="00021F4E" w:rsidRDefault="00FD1C26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 xml:space="preserve">от 21 сентября </w:t>
      </w:r>
      <w:r w:rsidR="00840144" w:rsidRPr="00021F4E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840144" w:rsidRPr="00021F4E" w:rsidRDefault="008C6A0D" w:rsidP="00840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Присутствовали: 17</w:t>
      </w:r>
      <w:r w:rsidR="00840144" w:rsidRPr="00021F4E"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021F4E" w:rsidRPr="00665188" w:rsidRDefault="008C6A0D" w:rsidP="00FD1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60</w:t>
      </w:r>
      <w:r w:rsidR="00FD1C26" w:rsidRPr="00021F4E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021F4E">
        <w:rPr>
          <w:rFonts w:ascii="Times New Roman" w:hAnsi="Times New Roman" w:cs="Times New Roman"/>
          <w:sz w:val="28"/>
          <w:szCs w:val="28"/>
        </w:rPr>
        <w:t>.</w:t>
      </w:r>
    </w:p>
    <w:p w:rsidR="00840144" w:rsidRPr="00E57433" w:rsidRDefault="00840144" w:rsidP="00840144">
      <w:pPr>
        <w:rPr>
          <w:rFonts w:ascii="Times New Roman" w:hAnsi="Times New Roman" w:cs="Times New Roman"/>
          <w:b/>
          <w:sz w:val="28"/>
          <w:szCs w:val="28"/>
        </w:rPr>
      </w:pPr>
      <w:r w:rsidRPr="00E5743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1. Об особенностях профилактики детско-юношеских суицидов в условиях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F4E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021F4E">
        <w:rPr>
          <w:rFonts w:ascii="Times New Roman" w:hAnsi="Times New Roman" w:cs="Times New Roman"/>
          <w:sz w:val="28"/>
          <w:szCs w:val="28"/>
        </w:rPr>
        <w:t>.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2. О формировании здорового образа жизни у обучающихся школы.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3.  О п</w:t>
      </w:r>
      <w:r w:rsidR="00860293">
        <w:rPr>
          <w:rFonts w:ascii="Times New Roman" w:hAnsi="Times New Roman" w:cs="Times New Roman"/>
          <w:sz w:val="28"/>
          <w:szCs w:val="28"/>
        </w:rPr>
        <w:t>орядке проведения ОГЭ и ЕГЭ  в 2018</w:t>
      </w:r>
      <w:r w:rsidRPr="00021F4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40144" w:rsidRPr="00021F4E" w:rsidRDefault="0093668D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4.</w:t>
      </w:r>
      <w:r w:rsidR="00840144" w:rsidRPr="00021F4E">
        <w:rPr>
          <w:rFonts w:ascii="Times New Roman" w:hAnsi="Times New Roman" w:cs="Times New Roman"/>
          <w:sz w:val="28"/>
          <w:szCs w:val="28"/>
        </w:rPr>
        <w:t xml:space="preserve"> Ознакомление родителей (законных представ</w:t>
      </w:r>
      <w:r w:rsidR="00021F4E">
        <w:rPr>
          <w:rFonts w:ascii="Times New Roman" w:hAnsi="Times New Roman" w:cs="Times New Roman"/>
          <w:sz w:val="28"/>
          <w:szCs w:val="28"/>
        </w:rPr>
        <w:t xml:space="preserve">ителей) с проектом Положения «О </w:t>
      </w:r>
      <w:r w:rsidR="00840144" w:rsidRPr="00021F4E">
        <w:rPr>
          <w:rFonts w:ascii="Times New Roman" w:hAnsi="Times New Roman" w:cs="Times New Roman"/>
          <w:sz w:val="28"/>
          <w:szCs w:val="28"/>
        </w:rPr>
        <w:t>языках образования»</w:t>
      </w:r>
    </w:p>
    <w:p w:rsidR="00840144" w:rsidRPr="00021F4E" w:rsidRDefault="0093668D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5</w:t>
      </w:r>
      <w:r w:rsidR="00840144" w:rsidRPr="00021F4E">
        <w:rPr>
          <w:rFonts w:ascii="Times New Roman" w:hAnsi="Times New Roman" w:cs="Times New Roman"/>
          <w:sz w:val="28"/>
          <w:szCs w:val="28"/>
        </w:rPr>
        <w:t>. О праве выбора родителями (законными представителями) языка образования</w:t>
      </w:r>
    </w:p>
    <w:p w:rsidR="00840144" w:rsidRPr="00021F4E" w:rsidRDefault="0093668D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6</w:t>
      </w:r>
      <w:r w:rsidR="00840144" w:rsidRPr="00021F4E">
        <w:rPr>
          <w:rFonts w:ascii="Times New Roman" w:hAnsi="Times New Roman" w:cs="Times New Roman"/>
          <w:sz w:val="28"/>
          <w:szCs w:val="28"/>
        </w:rPr>
        <w:t>. О распределении часов, отведенных на часть, формируемой участниками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образовательных отношений, в учебном плане</w:t>
      </w:r>
      <w:r w:rsidR="00021F4E">
        <w:rPr>
          <w:rFonts w:ascii="Times New Roman" w:hAnsi="Times New Roman" w:cs="Times New Roman"/>
          <w:sz w:val="28"/>
          <w:szCs w:val="28"/>
        </w:rPr>
        <w:t xml:space="preserve">, о выборе языка образования на </w:t>
      </w:r>
      <w:r w:rsidRPr="00021F4E">
        <w:rPr>
          <w:rFonts w:ascii="Times New Roman" w:hAnsi="Times New Roman" w:cs="Times New Roman"/>
          <w:sz w:val="28"/>
          <w:szCs w:val="28"/>
        </w:rPr>
        <w:t>уровне начального общего образования и основн</w:t>
      </w:r>
      <w:r w:rsidR="00021F4E">
        <w:rPr>
          <w:rFonts w:ascii="Times New Roman" w:hAnsi="Times New Roman" w:cs="Times New Roman"/>
          <w:sz w:val="28"/>
          <w:szCs w:val="28"/>
        </w:rPr>
        <w:t xml:space="preserve">ого общего образования, а также </w:t>
      </w:r>
      <w:r w:rsidRPr="00021F4E">
        <w:rPr>
          <w:rFonts w:ascii="Times New Roman" w:hAnsi="Times New Roman" w:cs="Times New Roman"/>
          <w:sz w:val="28"/>
          <w:szCs w:val="28"/>
        </w:rPr>
        <w:t>выбор предмета изучения «Родной яз</w:t>
      </w:r>
      <w:r w:rsidR="00021F4E">
        <w:rPr>
          <w:rFonts w:ascii="Times New Roman" w:hAnsi="Times New Roman" w:cs="Times New Roman"/>
          <w:sz w:val="28"/>
          <w:szCs w:val="28"/>
        </w:rPr>
        <w:t xml:space="preserve">ык» на уровне начального общего </w:t>
      </w:r>
      <w:r w:rsidRPr="00021F4E">
        <w:rPr>
          <w:rFonts w:ascii="Times New Roman" w:hAnsi="Times New Roman" w:cs="Times New Roman"/>
          <w:sz w:val="28"/>
          <w:szCs w:val="28"/>
        </w:rPr>
        <w:t>образования и основного общего образования</w:t>
      </w:r>
      <w:r w:rsidR="008C6A0D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8C6A0D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8C6A0D">
        <w:rPr>
          <w:rFonts w:ascii="Times New Roman" w:hAnsi="Times New Roman" w:cs="Times New Roman"/>
          <w:sz w:val="28"/>
          <w:szCs w:val="28"/>
        </w:rPr>
        <w:t xml:space="preserve"> С</w:t>
      </w:r>
      <w:r w:rsidR="00021F4E">
        <w:rPr>
          <w:rFonts w:ascii="Times New Roman" w:hAnsi="Times New Roman" w:cs="Times New Roman"/>
          <w:sz w:val="28"/>
          <w:szCs w:val="28"/>
        </w:rPr>
        <w:t>ОШ</w:t>
      </w:r>
      <w:r w:rsidR="008C6A0D">
        <w:rPr>
          <w:rFonts w:ascii="Times New Roman" w:hAnsi="Times New Roman" w:cs="Times New Roman"/>
          <w:sz w:val="28"/>
          <w:szCs w:val="28"/>
        </w:rPr>
        <w:t xml:space="preserve">№1 имени </w:t>
      </w:r>
      <w:proofErr w:type="spellStart"/>
      <w:r w:rsidR="008C6A0D">
        <w:rPr>
          <w:rFonts w:ascii="Times New Roman" w:hAnsi="Times New Roman" w:cs="Times New Roman"/>
          <w:sz w:val="28"/>
          <w:szCs w:val="28"/>
        </w:rPr>
        <w:t>Р.Османова</w:t>
      </w:r>
      <w:proofErr w:type="spellEnd"/>
      <w:r w:rsidR="00021F4E">
        <w:rPr>
          <w:rFonts w:ascii="Times New Roman" w:hAnsi="Times New Roman" w:cs="Times New Roman"/>
          <w:sz w:val="28"/>
          <w:szCs w:val="28"/>
        </w:rPr>
        <w:t>» в 2017 –</w:t>
      </w:r>
      <w:r w:rsidRPr="00021F4E">
        <w:rPr>
          <w:rFonts w:ascii="Times New Roman" w:hAnsi="Times New Roman" w:cs="Times New Roman"/>
          <w:sz w:val="28"/>
          <w:szCs w:val="28"/>
        </w:rPr>
        <w:t>2018 учебном году</w:t>
      </w:r>
      <w:r w:rsidR="008C6A0D">
        <w:rPr>
          <w:rFonts w:ascii="Times New Roman" w:hAnsi="Times New Roman" w:cs="Times New Roman"/>
          <w:sz w:val="28"/>
          <w:szCs w:val="28"/>
        </w:rPr>
        <w:t>.</w:t>
      </w:r>
    </w:p>
    <w:p w:rsidR="008C6A0D" w:rsidRPr="008C6A0D" w:rsidRDefault="00840144" w:rsidP="008C6A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A0D">
        <w:rPr>
          <w:rFonts w:ascii="Times New Roman" w:hAnsi="Times New Roman" w:cs="Times New Roman"/>
          <w:b/>
          <w:sz w:val="28"/>
          <w:szCs w:val="28"/>
        </w:rPr>
        <w:t>По первому</w:t>
      </w:r>
      <w:r w:rsidR="005D13DD" w:rsidRPr="008C6A0D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 w:rsidR="005D13DD" w:rsidRPr="008C6A0D">
        <w:rPr>
          <w:rFonts w:ascii="Times New Roman" w:hAnsi="Times New Roman" w:cs="Times New Roman"/>
          <w:sz w:val="28"/>
          <w:szCs w:val="28"/>
        </w:rPr>
        <w:t xml:space="preserve"> выступил психолог школы</w:t>
      </w:r>
      <w:r w:rsidR="00B122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C6A0D" w:rsidRPr="008C6A0D">
        <w:rPr>
          <w:rFonts w:ascii="Times New Roman" w:hAnsi="Times New Roman" w:cs="Times New Roman"/>
          <w:sz w:val="28"/>
          <w:szCs w:val="28"/>
        </w:rPr>
        <w:t>Ламетова</w:t>
      </w:r>
      <w:proofErr w:type="spellEnd"/>
      <w:r w:rsidR="008C6A0D" w:rsidRPr="008C6A0D">
        <w:rPr>
          <w:rFonts w:ascii="Times New Roman" w:hAnsi="Times New Roman" w:cs="Times New Roman"/>
          <w:sz w:val="28"/>
          <w:szCs w:val="28"/>
        </w:rPr>
        <w:t xml:space="preserve"> Р.З</w:t>
      </w:r>
      <w:r w:rsidR="005D13DD" w:rsidRPr="008C6A0D">
        <w:rPr>
          <w:rFonts w:ascii="Times New Roman" w:hAnsi="Times New Roman" w:cs="Times New Roman"/>
          <w:sz w:val="28"/>
          <w:szCs w:val="28"/>
        </w:rPr>
        <w:t>.</w:t>
      </w:r>
      <w:r w:rsidRPr="008C6A0D">
        <w:rPr>
          <w:rFonts w:ascii="Times New Roman" w:hAnsi="Times New Roman" w:cs="Times New Roman"/>
          <w:sz w:val="28"/>
          <w:szCs w:val="28"/>
        </w:rPr>
        <w:t>, об особенностях профилактики детск</w:t>
      </w:r>
      <w:r w:rsidR="005D13DD" w:rsidRPr="008C6A0D">
        <w:rPr>
          <w:rFonts w:ascii="Times New Roman" w:hAnsi="Times New Roman" w:cs="Times New Roman"/>
          <w:sz w:val="28"/>
          <w:szCs w:val="28"/>
        </w:rPr>
        <w:t xml:space="preserve">о-юношеских суицидов в условиях </w:t>
      </w:r>
      <w:proofErr w:type="spellStart"/>
      <w:r w:rsidRPr="008C6A0D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8C6A0D">
        <w:rPr>
          <w:rFonts w:ascii="Times New Roman" w:hAnsi="Times New Roman" w:cs="Times New Roman"/>
          <w:sz w:val="28"/>
          <w:szCs w:val="28"/>
        </w:rPr>
        <w:t>.</w:t>
      </w:r>
    </w:p>
    <w:p w:rsidR="008C6A0D" w:rsidRDefault="00840144" w:rsidP="008C6A0D">
      <w:pPr>
        <w:ind w:left="360"/>
        <w:rPr>
          <w:rFonts w:ascii="Times New Roman" w:hAnsi="Times New Roman" w:cs="Times New Roman"/>
          <w:sz w:val="28"/>
          <w:szCs w:val="28"/>
        </w:rPr>
      </w:pPr>
      <w:r w:rsidRPr="008C6A0D">
        <w:rPr>
          <w:rFonts w:ascii="Times New Roman" w:hAnsi="Times New Roman" w:cs="Times New Roman"/>
          <w:sz w:val="28"/>
          <w:szCs w:val="28"/>
        </w:rPr>
        <w:t>Проблема детского суицида актуальна для современной школы, а значит,</w:t>
      </w:r>
      <w:r w:rsidR="00B1220C">
        <w:rPr>
          <w:rFonts w:ascii="Times New Roman" w:hAnsi="Times New Roman" w:cs="Times New Roman"/>
          <w:sz w:val="28"/>
          <w:szCs w:val="28"/>
        </w:rPr>
        <w:t xml:space="preserve"> </w:t>
      </w:r>
      <w:r w:rsidRPr="008C6A0D">
        <w:rPr>
          <w:rFonts w:ascii="Times New Roman" w:hAnsi="Times New Roman" w:cs="Times New Roman"/>
          <w:sz w:val="28"/>
          <w:szCs w:val="28"/>
        </w:rPr>
        <w:t>взрослые должны знать не только особенности и причины суицидального поведения</w:t>
      </w:r>
      <w:r w:rsidR="00021F4E" w:rsidRP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8C6A0D">
        <w:rPr>
          <w:rFonts w:ascii="Times New Roman" w:hAnsi="Times New Roman" w:cs="Times New Roman"/>
          <w:sz w:val="28"/>
          <w:szCs w:val="28"/>
        </w:rPr>
        <w:t>детей, но и обладать достаточным уровнем профессиональной компетентности в вопросах</w:t>
      </w:r>
      <w:r w:rsidR="00021F4E" w:rsidRP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8C6A0D">
        <w:rPr>
          <w:rFonts w:ascii="Times New Roman" w:hAnsi="Times New Roman" w:cs="Times New Roman"/>
          <w:sz w:val="28"/>
          <w:szCs w:val="28"/>
        </w:rPr>
        <w:t>педагогической профилактики детских суицидов. Осо</w:t>
      </w:r>
      <w:r w:rsidR="00021F4E" w:rsidRPr="008C6A0D">
        <w:rPr>
          <w:rFonts w:ascii="Times New Roman" w:hAnsi="Times New Roman" w:cs="Times New Roman"/>
          <w:sz w:val="28"/>
          <w:szCs w:val="28"/>
        </w:rPr>
        <w:t xml:space="preserve">бенно это актуально в начальной </w:t>
      </w:r>
      <w:r w:rsidRPr="008C6A0D">
        <w:rPr>
          <w:rFonts w:ascii="Times New Roman" w:hAnsi="Times New Roman" w:cs="Times New Roman"/>
          <w:sz w:val="28"/>
          <w:szCs w:val="28"/>
        </w:rPr>
        <w:t>школе, где проблемы только зарождаются, достигая</w:t>
      </w:r>
      <w:r w:rsidR="00021F4E" w:rsidRPr="008C6A0D">
        <w:rPr>
          <w:rFonts w:ascii="Times New Roman" w:hAnsi="Times New Roman" w:cs="Times New Roman"/>
          <w:sz w:val="28"/>
          <w:szCs w:val="28"/>
        </w:rPr>
        <w:t xml:space="preserve"> своего апогея в подростковом и </w:t>
      </w:r>
      <w:r w:rsidRPr="008C6A0D">
        <w:rPr>
          <w:rFonts w:ascii="Times New Roman" w:hAnsi="Times New Roman" w:cs="Times New Roman"/>
          <w:sz w:val="28"/>
          <w:szCs w:val="28"/>
        </w:rPr>
        <w:t xml:space="preserve">юношеском </w:t>
      </w:r>
      <w:r w:rsidR="005D13DD" w:rsidRPr="008C6A0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8C6A0D">
        <w:rPr>
          <w:rFonts w:ascii="Times New Roman" w:hAnsi="Times New Roman" w:cs="Times New Roman"/>
          <w:sz w:val="28"/>
          <w:szCs w:val="28"/>
        </w:rPr>
        <w:t>возрасте. Суицидальное поведение помимо суицида включает в себя:</w:t>
      </w:r>
      <w:r w:rsidR="008C6A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021F4E">
        <w:rPr>
          <w:rFonts w:ascii="Times New Roman" w:hAnsi="Times New Roman" w:cs="Times New Roman"/>
          <w:sz w:val="28"/>
          <w:szCs w:val="28"/>
        </w:rPr>
        <w:t>суицидальные покушения, попытки и проявления.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 xml:space="preserve"> К покушениям относят все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суицидальные акты, не завершившиеся летально по прич</w:t>
      </w:r>
      <w:r w:rsidR="00021F4E">
        <w:rPr>
          <w:rFonts w:ascii="Times New Roman" w:hAnsi="Times New Roman" w:cs="Times New Roman"/>
          <w:sz w:val="28"/>
          <w:szCs w:val="28"/>
        </w:rPr>
        <w:t xml:space="preserve">ине, не зависящей от </w:t>
      </w:r>
      <w:proofErr w:type="spellStart"/>
      <w:r w:rsidR="00021F4E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021F4E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(обрыв веревки, своевременно проведенные реани</w:t>
      </w:r>
      <w:r w:rsidR="00021F4E">
        <w:rPr>
          <w:rFonts w:ascii="Times New Roman" w:hAnsi="Times New Roman" w:cs="Times New Roman"/>
          <w:sz w:val="28"/>
          <w:szCs w:val="28"/>
        </w:rPr>
        <w:t xml:space="preserve">мационные мероприятия и т. д.). </w:t>
      </w:r>
      <w:r w:rsidRPr="00021F4E">
        <w:rPr>
          <w:rFonts w:ascii="Times New Roman" w:hAnsi="Times New Roman" w:cs="Times New Roman"/>
          <w:sz w:val="28"/>
          <w:szCs w:val="28"/>
        </w:rPr>
        <w:t>Суицидальными попытками считают демонстрати</w:t>
      </w:r>
      <w:r w:rsidR="00021F4E">
        <w:rPr>
          <w:rFonts w:ascii="Times New Roman" w:hAnsi="Times New Roman" w:cs="Times New Roman"/>
          <w:sz w:val="28"/>
          <w:szCs w:val="28"/>
        </w:rPr>
        <w:t xml:space="preserve">вно- установочные действия, при </w:t>
      </w:r>
      <w:r w:rsidRPr="00021F4E">
        <w:rPr>
          <w:rFonts w:ascii="Times New Roman" w:hAnsi="Times New Roman" w:cs="Times New Roman"/>
          <w:sz w:val="28"/>
          <w:szCs w:val="28"/>
        </w:rPr>
        <w:t>кот</w:t>
      </w:r>
      <w:r w:rsidR="00021F4E">
        <w:rPr>
          <w:rFonts w:ascii="Times New Roman" w:hAnsi="Times New Roman" w:cs="Times New Roman"/>
          <w:sz w:val="28"/>
          <w:szCs w:val="28"/>
        </w:rPr>
        <w:t xml:space="preserve">орых человек чаще всего знает о </w:t>
      </w:r>
      <w:r w:rsidRPr="00021F4E">
        <w:rPr>
          <w:rFonts w:ascii="Times New Roman" w:hAnsi="Times New Roman" w:cs="Times New Roman"/>
          <w:sz w:val="28"/>
          <w:szCs w:val="28"/>
        </w:rPr>
        <w:t>безопасности совер</w:t>
      </w:r>
      <w:r w:rsidR="00021F4E">
        <w:rPr>
          <w:rFonts w:ascii="Times New Roman" w:hAnsi="Times New Roman" w:cs="Times New Roman"/>
          <w:sz w:val="28"/>
          <w:szCs w:val="28"/>
        </w:rPr>
        <w:t xml:space="preserve">шаемого им акта. К суицидальным </w:t>
      </w:r>
      <w:r w:rsidRPr="00021F4E">
        <w:rPr>
          <w:rFonts w:ascii="Times New Roman" w:hAnsi="Times New Roman" w:cs="Times New Roman"/>
          <w:sz w:val="28"/>
          <w:szCs w:val="28"/>
        </w:rPr>
        <w:t>проявлениям относят мысли, высказывания, намек</w:t>
      </w:r>
      <w:r w:rsidR="00021F4E">
        <w:rPr>
          <w:rFonts w:ascii="Times New Roman" w:hAnsi="Times New Roman" w:cs="Times New Roman"/>
          <w:sz w:val="28"/>
          <w:szCs w:val="28"/>
        </w:rPr>
        <w:t xml:space="preserve">и, не сопровождающиеся, однако, </w:t>
      </w:r>
      <w:r w:rsidRPr="00021F4E">
        <w:rPr>
          <w:rFonts w:ascii="Times New Roman" w:hAnsi="Times New Roman" w:cs="Times New Roman"/>
          <w:sz w:val="28"/>
          <w:szCs w:val="28"/>
        </w:rPr>
        <w:t>какими-либо действиями, направленными на лишение себя жизни. Личностный смысл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самоубийства может быть разным, поэтому ученые выделяют несколько видов суицидов:</w:t>
      </w:r>
      <w:r w:rsidR="008C6A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021F4E">
        <w:rPr>
          <w:rFonts w:ascii="Times New Roman" w:hAnsi="Times New Roman" w:cs="Times New Roman"/>
          <w:sz w:val="28"/>
          <w:szCs w:val="28"/>
        </w:rPr>
        <w:t>1. Протест или месть. Человек считает, что его никто не любит, никто не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понимает. Агрессию обидчиков он переносит на себя.</w:t>
      </w:r>
      <w:r w:rsidR="008C6A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21F4E">
        <w:rPr>
          <w:rFonts w:ascii="Times New Roman" w:hAnsi="Times New Roman" w:cs="Times New Roman"/>
          <w:sz w:val="28"/>
          <w:szCs w:val="28"/>
        </w:rPr>
        <w:t xml:space="preserve">2. Призыв. Человек считает, что он никому не </w:t>
      </w:r>
      <w:r w:rsidR="00860293">
        <w:rPr>
          <w:rFonts w:ascii="Times New Roman" w:hAnsi="Times New Roman" w:cs="Times New Roman"/>
          <w:sz w:val="28"/>
          <w:szCs w:val="28"/>
        </w:rPr>
        <w:t xml:space="preserve">нужен, и своим поступком он как </w:t>
      </w:r>
      <w:r w:rsidRPr="00021F4E">
        <w:rPr>
          <w:rFonts w:ascii="Times New Roman" w:hAnsi="Times New Roman" w:cs="Times New Roman"/>
          <w:sz w:val="28"/>
          <w:szCs w:val="28"/>
        </w:rPr>
        <w:t>бы выражает призыв к окружающим о помощи. Цел</w:t>
      </w:r>
      <w:r w:rsidR="00860293">
        <w:rPr>
          <w:rFonts w:ascii="Times New Roman" w:hAnsi="Times New Roman" w:cs="Times New Roman"/>
          <w:sz w:val="28"/>
          <w:szCs w:val="28"/>
        </w:rPr>
        <w:t xml:space="preserve">ь суицида – изменить ситуацию с </w:t>
      </w:r>
      <w:r w:rsidRPr="00021F4E">
        <w:rPr>
          <w:rFonts w:ascii="Times New Roman" w:hAnsi="Times New Roman" w:cs="Times New Roman"/>
          <w:sz w:val="28"/>
          <w:szCs w:val="28"/>
        </w:rPr>
        <w:t xml:space="preserve">помощью других людей. </w:t>
      </w:r>
      <w:r w:rsidR="008C6A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021F4E">
        <w:rPr>
          <w:rFonts w:ascii="Times New Roman" w:hAnsi="Times New Roman" w:cs="Times New Roman"/>
          <w:sz w:val="28"/>
          <w:szCs w:val="28"/>
        </w:rPr>
        <w:t>3. Избегание. Человек испытывает страдание и считает, что дальше ему б</w:t>
      </w:r>
      <w:r w:rsidR="00860293">
        <w:rPr>
          <w:rFonts w:ascii="Times New Roman" w:hAnsi="Times New Roman" w:cs="Times New Roman"/>
          <w:sz w:val="28"/>
          <w:szCs w:val="28"/>
        </w:rPr>
        <w:t xml:space="preserve">удет еще </w:t>
      </w:r>
      <w:r w:rsidRPr="00021F4E">
        <w:rPr>
          <w:rFonts w:ascii="Times New Roman" w:hAnsi="Times New Roman" w:cs="Times New Roman"/>
          <w:sz w:val="28"/>
          <w:szCs w:val="28"/>
        </w:rPr>
        <w:t>хуже, и он не в силах этого вынести. Смерть расс</w:t>
      </w:r>
      <w:r w:rsidR="00860293">
        <w:rPr>
          <w:rFonts w:ascii="Times New Roman" w:hAnsi="Times New Roman" w:cs="Times New Roman"/>
          <w:sz w:val="28"/>
          <w:szCs w:val="28"/>
        </w:rPr>
        <w:t>матривается как способ избежать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страданий.</w:t>
      </w:r>
      <w:r w:rsidR="008C6A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021F4E">
        <w:rPr>
          <w:rFonts w:ascii="Times New Roman" w:hAnsi="Times New Roman" w:cs="Times New Roman"/>
          <w:sz w:val="28"/>
          <w:szCs w:val="28"/>
        </w:rPr>
        <w:t>4. Самонаказание. Человек совершил поступок, который он не может себе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простить. Происходит как бы раздвоение личности на "</w:t>
      </w:r>
      <w:r w:rsidR="00860293">
        <w:rPr>
          <w:rFonts w:ascii="Times New Roman" w:hAnsi="Times New Roman" w:cs="Times New Roman"/>
          <w:sz w:val="28"/>
          <w:szCs w:val="28"/>
        </w:rPr>
        <w:t xml:space="preserve">судью и подсудимого". Наказывая </w:t>
      </w:r>
      <w:r w:rsidRPr="00021F4E">
        <w:rPr>
          <w:rFonts w:ascii="Times New Roman" w:hAnsi="Times New Roman" w:cs="Times New Roman"/>
          <w:sz w:val="28"/>
          <w:szCs w:val="28"/>
        </w:rPr>
        <w:t>се</w:t>
      </w:r>
      <w:r w:rsidR="00860293">
        <w:rPr>
          <w:rFonts w:ascii="Times New Roman" w:hAnsi="Times New Roman" w:cs="Times New Roman"/>
          <w:sz w:val="28"/>
          <w:szCs w:val="28"/>
        </w:rPr>
        <w:t xml:space="preserve">бя, он искупает свою вину. </w:t>
      </w:r>
      <w:r w:rsidRPr="00021F4E">
        <w:rPr>
          <w:rFonts w:ascii="Times New Roman" w:hAnsi="Times New Roman" w:cs="Times New Roman"/>
          <w:sz w:val="28"/>
          <w:szCs w:val="28"/>
        </w:rPr>
        <w:t>Корень нарушений отношений в семье – нераз</w:t>
      </w:r>
      <w:r w:rsidR="00860293">
        <w:rPr>
          <w:rFonts w:ascii="Times New Roman" w:hAnsi="Times New Roman" w:cs="Times New Roman"/>
          <w:sz w:val="28"/>
          <w:szCs w:val="28"/>
        </w:rPr>
        <w:t xml:space="preserve">витость отношений привязанности </w:t>
      </w:r>
      <w:r w:rsidRPr="00021F4E">
        <w:rPr>
          <w:rFonts w:ascii="Times New Roman" w:hAnsi="Times New Roman" w:cs="Times New Roman"/>
          <w:sz w:val="28"/>
          <w:szCs w:val="28"/>
        </w:rPr>
        <w:t>между матерью и ребенком: "Неразвитость или незрелость эмоциональных отношений с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ближайшим семейным окружением является одним из</w:t>
      </w:r>
      <w:r w:rsidR="00860293">
        <w:rPr>
          <w:rFonts w:ascii="Times New Roman" w:hAnsi="Times New Roman" w:cs="Times New Roman"/>
          <w:sz w:val="28"/>
          <w:szCs w:val="28"/>
        </w:rPr>
        <w:t xml:space="preserve"> механизмов развития личностных </w:t>
      </w:r>
      <w:r w:rsidRPr="00021F4E">
        <w:rPr>
          <w:rFonts w:ascii="Times New Roman" w:hAnsi="Times New Roman" w:cs="Times New Roman"/>
          <w:sz w:val="28"/>
          <w:szCs w:val="28"/>
        </w:rPr>
        <w:t>аномалий. Неразвитость отношений привязанн</w:t>
      </w:r>
      <w:r w:rsidR="00860293">
        <w:rPr>
          <w:rFonts w:ascii="Times New Roman" w:hAnsi="Times New Roman" w:cs="Times New Roman"/>
          <w:sz w:val="28"/>
          <w:szCs w:val="28"/>
        </w:rPr>
        <w:t xml:space="preserve">ости между матерью и ребенком в </w:t>
      </w:r>
      <w:r w:rsidRPr="00021F4E">
        <w:rPr>
          <w:rFonts w:ascii="Times New Roman" w:hAnsi="Times New Roman" w:cs="Times New Roman"/>
          <w:sz w:val="28"/>
          <w:szCs w:val="28"/>
        </w:rPr>
        <w:t>дальнейшем преобразуется в стабильное отвержение р</w:t>
      </w:r>
      <w:r w:rsidR="00860293">
        <w:rPr>
          <w:rFonts w:ascii="Times New Roman" w:hAnsi="Times New Roman" w:cs="Times New Roman"/>
          <w:sz w:val="28"/>
          <w:szCs w:val="28"/>
        </w:rPr>
        <w:t>ебенком собственного “Я”</w:t>
      </w:r>
      <w:proofErr w:type="gramStart"/>
      <w:r w:rsidR="00860293">
        <w:rPr>
          <w:rFonts w:ascii="Times New Roman" w:hAnsi="Times New Roman" w:cs="Times New Roman"/>
          <w:sz w:val="28"/>
          <w:szCs w:val="28"/>
        </w:rPr>
        <w:t>" .</w:t>
      </w:r>
      <w:proofErr w:type="gramEnd"/>
      <w:r w:rsidR="00860293">
        <w:rPr>
          <w:rFonts w:ascii="Times New Roman" w:hAnsi="Times New Roman" w:cs="Times New Roman"/>
          <w:sz w:val="28"/>
          <w:szCs w:val="28"/>
        </w:rPr>
        <w:t xml:space="preserve"> Чем </w:t>
      </w:r>
      <w:r w:rsidRPr="00021F4E">
        <w:rPr>
          <w:rFonts w:ascii="Times New Roman" w:hAnsi="Times New Roman" w:cs="Times New Roman"/>
          <w:sz w:val="28"/>
          <w:szCs w:val="28"/>
        </w:rPr>
        <w:t>младше ребенок, тем больше он зависит от семейного психологического климата.</w:t>
      </w:r>
      <w:r w:rsidR="008C6A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21F4E">
        <w:rPr>
          <w:rFonts w:ascii="Times New Roman" w:hAnsi="Times New Roman" w:cs="Times New Roman"/>
          <w:sz w:val="28"/>
          <w:szCs w:val="28"/>
        </w:rPr>
        <w:t>Проблема жестокого отношения играет немаловажную роль в принятии решения уйти из</w:t>
      </w:r>
      <w:r w:rsidR="00860293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жизни. Психологическая сущность жестокост</w:t>
      </w:r>
      <w:r w:rsidR="00860293">
        <w:rPr>
          <w:rFonts w:ascii="Times New Roman" w:hAnsi="Times New Roman" w:cs="Times New Roman"/>
          <w:sz w:val="28"/>
          <w:szCs w:val="28"/>
        </w:rPr>
        <w:t xml:space="preserve">и – "насилие над потребностями, </w:t>
      </w:r>
      <w:r w:rsidRPr="00021F4E">
        <w:rPr>
          <w:rFonts w:ascii="Times New Roman" w:hAnsi="Times New Roman" w:cs="Times New Roman"/>
          <w:sz w:val="28"/>
          <w:szCs w:val="28"/>
        </w:rPr>
        <w:t>наме</w:t>
      </w:r>
      <w:r w:rsidR="008C6A0D">
        <w:rPr>
          <w:rFonts w:ascii="Times New Roman" w:hAnsi="Times New Roman" w:cs="Times New Roman"/>
          <w:sz w:val="28"/>
          <w:szCs w:val="28"/>
        </w:rPr>
        <w:t>рениями, чувствами, установками</w:t>
      </w:r>
      <w:r w:rsidRPr="00021F4E">
        <w:rPr>
          <w:rFonts w:ascii="Times New Roman" w:hAnsi="Times New Roman" w:cs="Times New Roman"/>
          <w:sz w:val="28"/>
          <w:szCs w:val="28"/>
        </w:rPr>
        <w:t xml:space="preserve"> ребенка,</w:t>
      </w:r>
      <w:r w:rsidR="00860293">
        <w:rPr>
          <w:rFonts w:ascii="Times New Roman" w:hAnsi="Times New Roman" w:cs="Times New Roman"/>
          <w:sz w:val="28"/>
          <w:szCs w:val="28"/>
        </w:rPr>
        <w:t xml:space="preserve"> унижение его или принуждение к действиям противоречащим </w:t>
      </w:r>
      <w:proofErr w:type="gramStart"/>
      <w:r w:rsidR="00860293">
        <w:rPr>
          <w:rFonts w:ascii="Times New Roman" w:hAnsi="Times New Roman" w:cs="Times New Roman"/>
          <w:sz w:val="28"/>
          <w:szCs w:val="28"/>
        </w:rPr>
        <w:t>его  устремлениям</w:t>
      </w:r>
      <w:proofErr w:type="gramEnd"/>
      <w:r w:rsidR="00860293">
        <w:rPr>
          <w:rFonts w:ascii="Times New Roman" w:hAnsi="Times New Roman" w:cs="Times New Roman"/>
          <w:sz w:val="28"/>
          <w:szCs w:val="28"/>
        </w:rPr>
        <w:t xml:space="preserve">". </w:t>
      </w:r>
      <w:r w:rsidR="008C6A0D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</w:t>
      </w:r>
      <w:r w:rsidRPr="00021F4E">
        <w:rPr>
          <w:rFonts w:ascii="Times New Roman" w:hAnsi="Times New Roman" w:cs="Times New Roman"/>
          <w:sz w:val="28"/>
          <w:szCs w:val="28"/>
        </w:rPr>
        <w:t>видно, что 97% младши</w:t>
      </w:r>
      <w:r w:rsidR="00860293">
        <w:rPr>
          <w:rFonts w:ascii="Times New Roman" w:hAnsi="Times New Roman" w:cs="Times New Roman"/>
          <w:sz w:val="28"/>
          <w:szCs w:val="28"/>
        </w:rPr>
        <w:t xml:space="preserve">х школьников воспринимают жизнь </w:t>
      </w:r>
      <w:r w:rsidRPr="00021F4E">
        <w:rPr>
          <w:rFonts w:ascii="Times New Roman" w:hAnsi="Times New Roman" w:cs="Times New Roman"/>
          <w:sz w:val="28"/>
          <w:szCs w:val="28"/>
        </w:rPr>
        <w:t>позитивно; 3% – имеют негативную жизненную установк</w:t>
      </w:r>
      <w:r w:rsidR="00860293">
        <w:rPr>
          <w:rFonts w:ascii="Times New Roman" w:hAnsi="Times New Roman" w:cs="Times New Roman"/>
          <w:sz w:val="28"/>
          <w:szCs w:val="28"/>
        </w:rPr>
        <w:t xml:space="preserve">у, которая может быть постоянно </w:t>
      </w:r>
      <w:r w:rsidRPr="00021F4E">
        <w:rPr>
          <w:rFonts w:ascii="Times New Roman" w:hAnsi="Times New Roman" w:cs="Times New Roman"/>
          <w:sz w:val="28"/>
          <w:szCs w:val="28"/>
        </w:rPr>
        <w:t>такой или иметь ситуативный характер, наприме</w:t>
      </w:r>
      <w:r w:rsidR="00860293">
        <w:rPr>
          <w:rFonts w:ascii="Times New Roman" w:hAnsi="Times New Roman" w:cs="Times New Roman"/>
          <w:sz w:val="28"/>
          <w:szCs w:val="28"/>
        </w:rPr>
        <w:t xml:space="preserve">р, в случае если ребенок чем-то </w:t>
      </w:r>
      <w:r w:rsidRPr="00021F4E">
        <w:rPr>
          <w:rFonts w:ascii="Times New Roman" w:hAnsi="Times New Roman" w:cs="Times New Roman"/>
          <w:sz w:val="28"/>
          <w:szCs w:val="28"/>
        </w:rPr>
        <w:t>расстроен, огорчен и т. д.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 xml:space="preserve">В этих ответах легко обнаружить ведущие потребности </w:t>
      </w:r>
      <w:r w:rsidRPr="00021F4E">
        <w:rPr>
          <w:rFonts w:ascii="Times New Roman" w:hAnsi="Times New Roman" w:cs="Times New Roman"/>
          <w:sz w:val="28"/>
          <w:szCs w:val="28"/>
        </w:rPr>
        <w:lastRenderedPageBreak/>
        <w:t>ребенка: в любви и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принятии, общении, любимом занятии. Их удовлетво</w:t>
      </w:r>
      <w:r w:rsidR="00860293">
        <w:rPr>
          <w:rFonts w:ascii="Times New Roman" w:hAnsi="Times New Roman" w:cs="Times New Roman"/>
          <w:sz w:val="28"/>
          <w:szCs w:val="28"/>
        </w:rPr>
        <w:t xml:space="preserve">рение необходимо для сохранения </w:t>
      </w:r>
      <w:r w:rsidRPr="00021F4E">
        <w:rPr>
          <w:rFonts w:ascii="Times New Roman" w:hAnsi="Times New Roman" w:cs="Times New Roman"/>
          <w:sz w:val="28"/>
          <w:szCs w:val="28"/>
        </w:rPr>
        <w:t>психического здоровья.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860293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021F4E">
        <w:rPr>
          <w:rFonts w:ascii="Times New Roman" w:hAnsi="Times New Roman" w:cs="Times New Roman"/>
          <w:sz w:val="28"/>
          <w:szCs w:val="28"/>
        </w:rPr>
        <w:t>: принять информацию к сведению.</w:t>
      </w:r>
    </w:p>
    <w:p w:rsidR="008C6A0D" w:rsidRPr="00021F4E" w:rsidRDefault="00840144" w:rsidP="008C6A0D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 xml:space="preserve">2. </w:t>
      </w:r>
      <w:r w:rsidRPr="00860293">
        <w:rPr>
          <w:rFonts w:ascii="Times New Roman" w:hAnsi="Times New Roman" w:cs="Times New Roman"/>
          <w:b/>
          <w:sz w:val="28"/>
          <w:szCs w:val="28"/>
        </w:rPr>
        <w:t>По второму в</w:t>
      </w:r>
      <w:r w:rsidR="005D13DD" w:rsidRPr="00860293">
        <w:rPr>
          <w:rFonts w:ascii="Times New Roman" w:hAnsi="Times New Roman" w:cs="Times New Roman"/>
          <w:b/>
          <w:sz w:val="28"/>
          <w:szCs w:val="28"/>
        </w:rPr>
        <w:t>опросу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8C6A0D">
        <w:rPr>
          <w:rFonts w:ascii="Times New Roman" w:hAnsi="Times New Roman" w:cs="Times New Roman"/>
          <w:sz w:val="28"/>
          <w:szCs w:val="28"/>
        </w:rPr>
        <w:t xml:space="preserve">а медсестра школы </w:t>
      </w:r>
      <w:r w:rsidR="00B12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A0D">
        <w:rPr>
          <w:rFonts w:ascii="Times New Roman" w:hAnsi="Times New Roman" w:cs="Times New Roman"/>
          <w:sz w:val="28"/>
          <w:szCs w:val="28"/>
        </w:rPr>
        <w:t>Шхумова</w:t>
      </w:r>
      <w:proofErr w:type="spellEnd"/>
      <w:r w:rsidR="008C6A0D">
        <w:rPr>
          <w:rFonts w:ascii="Times New Roman" w:hAnsi="Times New Roman" w:cs="Times New Roman"/>
          <w:sz w:val="28"/>
          <w:szCs w:val="28"/>
        </w:rPr>
        <w:t xml:space="preserve"> Р.М..</w:t>
      </w:r>
    </w:p>
    <w:p w:rsidR="00840144" w:rsidRPr="00021F4E" w:rsidRDefault="008C6A0D" w:rsidP="00840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40144" w:rsidRPr="00021F4E">
        <w:rPr>
          <w:rFonts w:ascii="Times New Roman" w:hAnsi="Times New Roman" w:cs="Times New Roman"/>
          <w:sz w:val="28"/>
          <w:szCs w:val="28"/>
        </w:rPr>
        <w:t>сновываясь на определениях Всемирной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144" w:rsidRPr="00021F4E">
        <w:rPr>
          <w:rFonts w:ascii="Times New Roman" w:hAnsi="Times New Roman" w:cs="Times New Roman"/>
          <w:sz w:val="28"/>
          <w:szCs w:val="28"/>
        </w:rPr>
        <w:t>организации здравоохранения, выделила следующие компоненты здоровья: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840144" w:rsidRPr="00021F4E">
        <w:rPr>
          <w:rFonts w:ascii="Times New Roman" w:hAnsi="Times New Roman" w:cs="Times New Roman"/>
          <w:sz w:val="28"/>
          <w:szCs w:val="28"/>
        </w:rPr>
        <w:t>Здоровье физическое – это состояние, при кото</w:t>
      </w:r>
      <w:r w:rsidR="00860293">
        <w:rPr>
          <w:rFonts w:ascii="Times New Roman" w:hAnsi="Times New Roman" w:cs="Times New Roman"/>
          <w:sz w:val="28"/>
          <w:szCs w:val="28"/>
        </w:rPr>
        <w:t xml:space="preserve">ром у человека имеет место быть </w:t>
      </w:r>
      <w:r w:rsidR="00840144" w:rsidRPr="00021F4E">
        <w:rPr>
          <w:rFonts w:ascii="Times New Roman" w:hAnsi="Times New Roman" w:cs="Times New Roman"/>
          <w:sz w:val="28"/>
          <w:szCs w:val="28"/>
        </w:rPr>
        <w:t>гармония физиологических процессов и максимальная</w:t>
      </w:r>
      <w:r w:rsidR="00860293">
        <w:rPr>
          <w:rFonts w:ascii="Times New Roman" w:hAnsi="Times New Roman" w:cs="Times New Roman"/>
          <w:sz w:val="28"/>
          <w:szCs w:val="28"/>
        </w:rPr>
        <w:t xml:space="preserve"> адаптация к различным факторам внешней среды.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40144" w:rsidRPr="00021F4E">
        <w:rPr>
          <w:rFonts w:ascii="Times New Roman" w:hAnsi="Times New Roman" w:cs="Times New Roman"/>
          <w:sz w:val="28"/>
          <w:szCs w:val="28"/>
        </w:rPr>
        <w:t>Здоровье психическое – это способности че</w:t>
      </w:r>
      <w:r w:rsidR="00860293">
        <w:rPr>
          <w:rFonts w:ascii="Times New Roman" w:hAnsi="Times New Roman" w:cs="Times New Roman"/>
          <w:sz w:val="28"/>
          <w:szCs w:val="28"/>
        </w:rPr>
        <w:t xml:space="preserve">ловека адекватно реагировать на </w:t>
      </w:r>
      <w:r w:rsidR="00840144" w:rsidRPr="00021F4E">
        <w:rPr>
          <w:rFonts w:ascii="Times New Roman" w:hAnsi="Times New Roman" w:cs="Times New Roman"/>
          <w:sz w:val="28"/>
          <w:szCs w:val="28"/>
        </w:rPr>
        <w:t>внешние и внутренние раздражители, умение уравновесить себя с окружающей средой.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840144" w:rsidRPr="00021F4E">
        <w:rPr>
          <w:rFonts w:ascii="Times New Roman" w:hAnsi="Times New Roman" w:cs="Times New Roman"/>
          <w:sz w:val="28"/>
          <w:szCs w:val="28"/>
        </w:rPr>
        <w:t>Здоровье социальное – мера социальной активн</w:t>
      </w:r>
      <w:r w:rsidR="00860293">
        <w:rPr>
          <w:rFonts w:ascii="Times New Roman" w:hAnsi="Times New Roman" w:cs="Times New Roman"/>
          <w:sz w:val="28"/>
          <w:szCs w:val="28"/>
        </w:rPr>
        <w:t xml:space="preserve">ости, </w:t>
      </w:r>
      <w:proofErr w:type="spellStart"/>
      <w:r w:rsidR="0086029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860293">
        <w:rPr>
          <w:rFonts w:ascii="Times New Roman" w:hAnsi="Times New Roman" w:cs="Times New Roman"/>
          <w:sz w:val="28"/>
          <w:szCs w:val="28"/>
        </w:rPr>
        <w:t xml:space="preserve"> отношения человека к миру.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40144" w:rsidRPr="00021F4E">
        <w:rPr>
          <w:rFonts w:ascii="Times New Roman" w:hAnsi="Times New Roman" w:cs="Times New Roman"/>
          <w:sz w:val="28"/>
          <w:szCs w:val="28"/>
        </w:rPr>
        <w:t>Здоровье нравственное – это комплек</w:t>
      </w:r>
      <w:r w:rsidR="00860293">
        <w:rPr>
          <w:rFonts w:ascii="Times New Roman" w:hAnsi="Times New Roman" w:cs="Times New Roman"/>
          <w:sz w:val="28"/>
          <w:szCs w:val="28"/>
        </w:rPr>
        <w:t xml:space="preserve">с характеристик мотивационной и </w:t>
      </w:r>
      <w:r w:rsidR="00840144" w:rsidRPr="00021F4E">
        <w:rPr>
          <w:rFonts w:ascii="Times New Roman" w:hAnsi="Times New Roman" w:cs="Times New Roman"/>
          <w:sz w:val="28"/>
          <w:szCs w:val="28"/>
        </w:rPr>
        <w:t xml:space="preserve">информационной сферы личности, основу которого </w:t>
      </w:r>
      <w:r w:rsidR="00860293">
        <w:rPr>
          <w:rFonts w:ascii="Times New Roman" w:hAnsi="Times New Roman" w:cs="Times New Roman"/>
          <w:sz w:val="28"/>
          <w:szCs w:val="28"/>
        </w:rPr>
        <w:t xml:space="preserve">определяет система нравственных </w:t>
      </w:r>
      <w:r w:rsidR="00840144" w:rsidRPr="00021F4E">
        <w:rPr>
          <w:rFonts w:ascii="Times New Roman" w:hAnsi="Times New Roman" w:cs="Times New Roman"/>
          <w:sz w:val="28"/>
          <w:szCs w:val="28"/>
        </w:rPr>
        <w:t>ценностей</w:t>
      </w:r>
      <w:r w:rsidR="00860293">
        <w:rPr>
          <w:rFonts w:ascii="Times New Roman" w:hAnsi="Times New Roman" w:cs="Times New Roman"/>
          <w:sz w:val="28"/>
          <w:szCs w:val="28"/>
        </w:rPr>
        <w:t xml:space="preserve">. </w:t>
      </w:r>
      <w:r w:rsidR="00840144" w:rsidRPr="00021F4E">
        <w:rPr>
          <w:rFonts w:ascii="Times New Roman" w:hAnsi="Times New Roman" w:cs="Times New Roman"/>
          <w:sz w:val="28"/>
          <w:szCs w:val="28"/>
        </w:rPr>
        <w:t>В чём же причина кризиса детей России и</w:t>
      </w:r>
      <w:r w:rsidR="00860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 </w:t>
      </w:r>
      <w:r w:rsidR="00860293">
        <w:rPr>
          <w:rFonts w:ascii="Times New Roman" w:hAnsi="Times New Roman" w:cs="Times New Roman"/>
          <w:sz w:val="28"/>
          <w:szCs w:val="28"/>
        </w:rPr>
        <w:t xml:space="preserve">в частности? Существуют </w:t>
      </w:r>
      <w:r w:rsidR="00840144" w:rsidRPr="00021F4E">
        <w:rPr>
          <w:rFonts w:ascii="Times New Roman" w:hAnsi="Times New Roman" w:cs="Times New Roman"/>
          <w:sz w:val="28"/>
          <w:szCs w:val="28"/>
        </w:rPr>
        <w:t>различные точки зрения. Как утверждает медиц</w:t>
      </w:r>
      <w:r w:rsidR="00860293">
        <w:rPr>
          <w:rFonts w:ascii="Times New Roman" w:hAnsi="Times New Roman" w:cs="Times New Roman"/>
          <w:sz w:val="28"/>
          <w:szCs w:val="28"/>
        </w:rPr>
        <w:t xml:space="preserve">инская наука, здоровье человека </w:t>
      </w:r>
      <w:r w:rsidR="00840144" w:rsidRPr="00021F4E">
        <w:rPr>
          <w:rFonts w:ascii="Times New Roman" w:hAnsi="Times New Roman" w:cs="Times New Roman"/>
          <w:sz w:val="28"/>
          <w:szCs w:val="28"/>
        </w:rPr>
        <w:t>определяется четырьмя основными факторами: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840144" w:rsidRPr="00021F4E">
        <w:rPr>
          <w:rFonts w:ascii="Times New Roman" w:hAnsi="Times New Roman" w:cs="Times New Roman"/>
          <w:sz w:val="28"/>
          <w:szCs w:val="28"/>
        </w:rPr>
        <w:t>- зависит от образа жизни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- влияние окружающей среды и экологии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- наследственность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- от медицины</w:t>
      </w:r>
    </w:p>
    <w:p w:rsidR="00840144" w:rsidRPr="00021F4E" w:rsidRDefault="008C6A0D" w:rsidP="00840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значимым является </w:t>
      </w:r>
      <w:r w:rsidR="00840144" w:rsidRPr="00021F4E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 xml:space="preserve">вый фактор – зависимости от образа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жизни,  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усугубляе</w:t>
      </w:r>
      <w:r w:rsidR="00840144" w:rsidRPr="00021F4E">
        <w:rPr>
          <w:rFonts w:ascii="Times New Roman" w:hAnsi="Times New Roman" w:cs="Times New Roman"/>
          <w:sz w:val="28"/>
          <w:szCs w:val="28"/>
        </w:rPr>
        <w:t>т состояние учащихся в процессе обучен</w:t>
      </w:r>
      <w:r w:rsidR="00860293">
        <w:rPr>
          <w:rFonts w:ascii="Times New Roman" w:hAnsi="Times New Roman" w:cs="Times New Roman"/>
          <w:sz w:val="28"/>
          <w:szCs w:val="28"/>
        </w:rPr>
        <w:t xml:space="preserve">ия следующие негативные факторы </w:t>
      </w:r>
      <w:r w:rsidR="00840144" w:rsidRPr="00021F4E">
        <w:rPr>
          <w:rFonts w:ascii="Times New Roman" w:hAnsi="Times New Roman" w:cs="Times New Roman"/>
          <w:sz w:val="28"/>
          <w:szCs w:val="28"/>
        </w:rPr>
        <w:t>здоровья: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- малоподвижный образ учащихся;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- перегрузка учебного процесса многими дисциплинами;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- стрессовые воздействия во время обучения;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- несбалансированное питание;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- отсутствие здорового образа жизни во многих семьях;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lastRenderedPageBreak/>
        <w:t>- несоблюдение режима дня;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- несоблюдение гигиенических требований.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По данным отечественных исследователей к к</w:t>
      </w:r>
      <w:r w:rsidR="00860293">
        <w:rPr>
          <w:rFonts w:ascii="Times New Roman" w:hAnsi="Times New Roman" w:cs="Times New Roman"/>
          <w:sz w:val="28"/>
          <w:szCs w:val="28"/>
        </w:rPr>
        <w:t xml:space="preserve">онцу школьного периода обучения </w:t>
      </w:r>
      <w:r w:rsidRPr="00021F4E">
        <w:rPr>
          <w:rFonts w:ascii="Times New Roman" w:hAnsi="Times New Roman" w:cs="Times New Roman"/>
          <w:sz w:val="28"/>
          <w:szCs w:val="28"/>
        </w:rPr>
        <w:t>количество практически здоровых детей составляет мене</w:t>
      </w:r>
      <w:r w:rsidR="00860293">
        <w:rPr>
          <w:rFonts w:ascii="Times New Roman" w:hAnsi="Times New Roman" w:cs="Times New Roman"/>
          <w:sz w:val="28"/>
          <w:szCs w:val="28"/>
        </w:rPr>
        <w:t xml:space="preserve">е 10 % учащихся. Поэтому, очень </w:t>
      </w:r>
      <w:r w:rsidRPr="00021F4E">
        <w:rPr>
          <w:rFonts w:ascii="Times New Roman" w:hAnsi="Times New Roman" w:cs="Times New Roman"/>
          <w:sz w:val="28"/>
          <w:szCs w:val="28"/>
        </w:rPr>
        <w:t>важно, дорогие родители, не упустить время, а грамотно сформулировать ка</w:t>
      </w:r>
      <w:r w:rsidR="00860293">
        <w:rPr>
          <w:rFonts w:ascii="Times New Roman" w:hAnsi="Times New Roman" w:cs="Times New Roman"/>
          <w:sz w:val="28"/>
          <w:szCs w:val="28"/>
        </w:rPr>
        <w:t xml:space="preserve">ждой семье </w:t>
      </w:r>
      <w:r w:rsidRPr="00021F4E">
        <w:rPr>
          <w:rFonts w:ascii="Times New Roman" w:hAnsi="Times New Roman" w:cs="Times New Roman"/>
          <w:sz w:val="28"/>
          <w:szCs w:val="28"/>
        </w:rPr>
        <w:t>основные задачи сохранения и укрепления здоровь</w:t>
      </w:r>
      <w:r w:rsidR="00860293">
        <w:rPr>
          <w:rFonts w:ascii="Times New Roman" w:hAnsi="Times New Roman" w:cs="Times New Roman"/>
          <w:sz w:val="28"/>
          <w:szCs w:val="28"/>
        </w:rPr>
        <w:t xml:space="preserve">я школьников процессе их роста, </w:t>
      </w:r>
      <w:r w:rsidRPr="00021F4E">
        <w:rPr>
          <w:rFonts w:ascii="Times New Roman" w:hAnsi="Times New Roman" w:cs="Times New Roman"/>
          <w:sz w:val="28"/>
          <w:szCs w:val="28"/>
        </w:rPr>
        <w:t xml:space="preserve">развития и обучения, создать </w:t>
      </w:r>
      <w:proofErr w:type="spellStart"/>
      <w:r w:rsidRPr="00021F4E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="00860293">
        <w:rPr>
          <w:rFonts w:ascii="Times New Roman" w:hAnsi="Times New Roman" w:cs="Times New Roman"/>
          <w:sz w:val="28"/>
          <w:szCs w:val="28"/>
        </w:rPr>
        <w:t xml:space="preserve"> образовательную среду в каждой </w:t>
      </w:r>
      <w:r w:rsidRPr="00021F4E">
        <w:rPr>
          <w:rFonts w:ascii="Times New Roman" w:hAnsi="Times New Roman" w:cs="Times New Roman"/>
          <w:sz w:val="28"/>
          <w:szCs w:val="28"/>
        </w:rPr>
        <w:t>семье.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Начался новый учебный год, и дети внов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ь включились в напряжённый ритм </w:t>
      </w:r>
      <w:r w:rsidRPr="00021F4E">
        <w:rPr>
          <w:rFonts w:ascii="Times New Roman" w:hAnsi="Times New Roman" w:cs="Times New Roman"/>
          <w:sz w:val="28"/>
          <w:szCs w:val="28"/>
        </w:rPr>
        <w:t>школьной жизни. Из всех факторов внешней среды, ок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азывающих влияние на физическое </w:t>
      </w:r>
      <w:r w:rsidRPr="00021F4E">
        <w:rPr>
          <w:rFonts w:ascii="Times New Roman" w:hAnsi="Times New Roman" w:cs="Times New Roman"/>
          <w:sz w:val="28"/>
          <w:szCs w:val="28"/>
        </w:rPr>
        <w:t xml:space="preserve">и нервно-психологическое развитие ребёнка, питание 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занимает ведущее место. Поэтому  </w:t>
      </w:r>
      <w:r w:rsidRPr="00021F4E">
        <w:rPr>
          <w:rFonts w:ascii="Times New Roman" w:hAnsi="Times New Roman" w:cs="Times New Roman"/>
          <w:sz w:val="28"/>
          <w:szCs w:val="28"/>
        </w:rPr>
        <w:t>ещё с раннего детства важно обеспечить полноце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нное и правильно организованное </w:t>
      </w:r>
      <w:r w:rsidRPr="00021F4E">
        <w:rPr>
          <w:rFonts w:ascii="Times New Roman" w:hAnsi="Times New Roman" w:cs="Times New Roman"/>
          <w:sz w:val="28"/>
          <w:szCs w:val="28"/>
        </w:rPr>
        <w:t>питание, являющееся залогом здоровья ребёнка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. Всякое нарушение питания, как </w:t>
      </w:r>
      <w:r w:rsidRPr="00021F4E">
        <w:rPr>
          <w:rFonts w:ascii="Times New Roman" w:hAnsi="Times New Roman" w:cs="Times New Roman"/>
          <w:sz w:val="28"/>
          <w:szCs w:val="28"/>
        </w:rPr>
        <w:t>количественное, так, ещё в большей мере, и качес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твенное, отрицательно влияет на </w:t>
      </w:r>
      <w:r w:rsidRPr="00021F4E">
        <w:rPr>
          <w:rFonts w:ascii="Times New Roman" w:hAnsi="Times New Roman" w:cs="Times New Roman"/>
          <w:sz w:val="28"/>
          <w:szCs w:val="28"/>
        </w:rPr>
        <w:t>здоровье детей. Особенно вредны для организма нару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шения питания в период наиболее </w:t>
      </w:r>
      <w:r w:rsidRPr="00021F4E">
        <w:rPr>
          <w:rFonts w:ascii="Times New Roman" w:hAnsi="Times New Roman" w:cs="Times New Roman"/>
          <w:sz w:val="28"/>
          <w:szCs w:val="28"/>
        </w:rPr>
        <w:t>интенсивного роста ребёнка.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>Питание можно считать нормальным только тогда, когда пища в полной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 мере </w:t>
      </w:r>
      <w:r w:rsidRPr="00021F4E">
        <w:rPr>
          <w:rFonts w:ascii="Times New Roman" w:hAnsi="Times New Roman" w:cs="Times New Roman"/>
          <w:sz w:val="28"/>
          <w:szCs w:val="28"/>
        </w:rPr>
        <w:t>отвечает потребностям организма, обеспечивает постоя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нство массы тела и способствует </w:t>
      </w:r>
      <w:r w:rsidRPr="00021F4E">
        <w:rPr>
          <w:rFonts w:ascii="Times New Roman" w:hAnsi="Times New Roman" w:cs="Times New Roman"/>
          <w:sz w:val="28"/>
          <w:szCs w:val="28"/>
        </w:rPr>
        <w:t>нормальной работе всех органов и систем организ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ма. Многие болезни - всего лишь </w:t>
      </w:r>
      <w:r w:rsidRPr="00021F4E">
        <w:rPr>
          <w:rFonts w:ascii="Times New Roman" w:hAnsi="Times New Roman" w:cs="Times New Roman"/>
          <w:sz w:val="28"/>
          <w:szCs w:val="28"/>
        </w:rPr>
        <w:t>результат неправильного питания. Можно сохранить здоро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вье, если следить за характером </w:t>
      </w:r>
      <w:r w:rsidRPr="00021F4E">
        <w:rPr>
          <w:rFonts w:ascii="Times New Roman" w:hAnsi="Times New Roman" w:cs="Times New Roman"/>
          <w:sz w:val="28"/>
          <w:szCs w:val="28"/>
        </w:rPr>
        <w:t>питания.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Дневной рацион должен включать в себя как</w:t>
      </w:r>
      <w:r w:rsidR="00860293">
        <w:rPr>
          <w:rFonts w:ascii="Times New Roman" w:hAnsi="Times New Roman" w:cs="Times New Roman"/>
          <w:sz w:val="28"/>
          <w:szCs w:val="28"/>
        </w:rPr>
        <w:t xml:space="preserve"> можно больше овощей и фруктов, </w:t>
      </w:r>
      <w:r w:rsidRPr="00021F4E">
        <w:rPr>
          <w:rFonts w:ascii="Times New Roman" w:hAnsi="Times New Roman" w:cs="Times New Roman"/>
          <w:sz w:val="28"/>
          <w:szCs w:val="28"/>
        </w:rPr>
        <w:t xml:space="preserve">так как грубая растительная пища хорошо стимулирует </w:t>
      </w:r>
      <w:r w:rsidR="00860293">
        <w:rPr>
          <w:rFonts w:ascii="Times New Roman" w:hAnsi="Times New Roman" w:cs="Times New Roman"/>
          <w:sz w:val="28"/>
          <w:szCs w:val="28"/>
        </w:rPr>
        <w:t xml:space="preserve">работу пищеварительной системы. </w:t>
      </w:r>
      <w:r w:rsidRPr="00021F4E">
        <w:rPr>
          <w:rFonts w:ascii="Times New Roman" w:hAnsi="Times New Roman" w:cs="Times New Roman"/>
          <w:sz w:val="28"/>
          <w:szCs w:val="28"/>
        </w:rPr>
        <w:t>Культура питания - это не только поведе</w:t>
      </w:r>
      <w:r w:rsidR="00860293">
        <w:rPr>
          <w:rFonts w:ascii="Times New Roman" w:hAnsi="Times New Roman" w:cs="Times New Roman"/>
          <w:sz w:val="28"/>
          <w:szCs w:val="28"/>
        </w:rPr>
        <w:t xml:space="preserve">ние за столом, но и оптимальное </w:t>
      </w:r>
      <w:r w:rsidRPr="00021F4E">
        <w:rPr>
          <w:rFonts w:ascii="Times New Roman" w:hAnsi="Times New Roman" w:cs="Times New Roman"/>
          <w:sz w:val="28"/>
          <w:szCs w:val="28"/>
        </w:rPr>
        <w:t>количество пищи, принятое человеком. Главное правило</w:t>
      </w:r>
      <w:r w:rsidR="00860293">
        <w:rPr>
          <w:rFonts w:ascii="Times New Roman" w:hAnsi="Times New Roman" w:cs="Times New Roman"/>
          <w:sz w:val="28"/>
          <w:szCs w:val="28"/>
        </w:rPr>
        <w:t xml:space="preserve"> - это соотношение количества и </w:t>
      </w:r>
      <w:r w:rsidRPr="00021F4E">
        <w:rPr>
          <w:rFonts w:ascii="Times New Roman" w:hAnsi="Times New Roman" w:cs="Times New Roman"/>
          <w:sz w:val="28"/>
          <w:szCs w:val="28"/>
        </w:rPr>
        <w:t>калорийности энергетическим затратам и физиоло</w:t>
      </w:r>
      <w:r w:rsidR="00860293">
        <w:rPr>
          <w:rFonts w:ascii="Times New Roman" w:hAnsi="Times New Roman" w:cs="Times New Roman"/>
          <w:sz w:val="28"/>
          <w:szCs w:val="28"/>
        </w:rPr>
        <w:t xml:space="preserve">гическим потребностям растущего </w:t>
      </w:r>
      <w:r w:rsidRPr="00021F4E">
        <w:rPr>
          <w:rFonts w:ascii="Times New Roman" w:hAnsi="Times New Roman" w:cs="Times New Roman"/>
          <w:sz w:val="28"/>
          <w:szCs w:val="28"/>
        </w:rPr>
        <w:t>организма. Организм школьника постоянно расхо</w:t>
      </w:r>
      <w:r w:rsidR="00860293">
        <w:rPr>
          <w:rFonts w:ascii="Times New Roman" w:hAnsi="Times New Roman" w:cs="Times New Roman"/>
          <w:sz w:val="28"/>
          <w:szCs w:val="28"/>
        </w:rPr>
        <w:t xml:space="preserve">дует много энергии. Эта энергия </w:t>
      </w:r>
      <w:r w:rsidRPr="00021F4E">
        <w:rPr>
          <w:rFonts w:ascii="Times New Roman" w:hAnsi="Times New Roman" w:cs="Times New Roman"/>
          <w:sz w:val="28"/>
          <w:szCs w:val="28"/>
        </w:rPr>
        <w:t>необходима ему для деятельности сердца, лёгких и</w:t>
      </w:r>
      <w:r w:rsidR="00860293">
        <w:rPr>
          <w:rFonts w:ascii="Times New Roman" w:hAnsi="Times New Roman" w:cs="Times New Roman"/>
          <w:sz w:val="28"/>
          <w:szCs w:val="28"/>
        </w:rPr>
        <w:t xml:space="preserve"> других внутренних органов, для </w:t>
      </w:r>
      <w:r w:rsidRPr="00021F4E">
        <w:rPr>
          <w:rFonts w:ascii="Times New Roman" w:hAnsi="Times New Roman" w:cs="Times New Roman"/>
          <w:sz w:val="28"/>
          <w:szCs w:val="28"/>
        </w:rPr>
        <w:t>поддержания постоянной температуры тела. Учебные за</w:t>
      </w:r>
      <w:r w:rsidR="00860293">
        <w:rPr>
          <w:rFonts w:ascii="Times New Roman" w:hAnsi="Times New Roman" w:cs="Times New Roman"/>
          <w:sz w:val="28"/>
          <w:szCs w:val="28"/>
        </w:rPr>
        <w:t xml:space="preserve">нятия, чтение, просмотр </w:t>
      </w:r>
      <w:r w:rsidRPr="00021F4E">
        <w:rPr>
          <w:rFonts w:ascii="Times New Roman" w:hAnsi="Times New Roman" w:cs="Times New Roman"/>
          <w:sz w:val="28"/>
          <w:szCs w:val="28"/>
        </w:rPr>
        <w:t>телевизионных передач также требуют расхода опре</w:t>
      </w:r>
      <w:r w:rsidR="00860293">
        <w:rPr>
          <w:rFonts w:ascii="Times New Roman" w:hAnsi="Times New Roman" w:cs="Times New Roman"/>
          <w:sz w:val="28"/>
          <w:szCs w:val="28"/>
        </w:rPr>
        <w:t xml:space="preserve">делённого количества энергии. С </w:t>
      </w:r>
      <w:r w:rsidRPr="00021F4E">
        <w:rPr>
          <w:rFonts w:ascii="Times New Roman" w:hAnsi="Times New Roman" w:cs="Times New Roman"/>
          <w:sz w:val="28"/>
          <w:szCs w:val="28"/>
        </w:rPr>
        <w:t>особенно большими энергетическими затратами</w:t>
      </w:r>
      <w:r w:rsidR="00860293">
        <w:rPr>
          <w:rFonts w:ascii="Times New Roman" w:hAnsi="Times New Roman" w:cs="Times New Roman"/>
          <w:sz w:val="28"/>
          <w:szCs w:val="28"/>
        </w:rPr>
        <w:t xml:space="preserve"> связана работа, сопровождаемая </w:t>
      </w:r>
      <w:r w:rsidRPr="00021F4E">
        <w:rPr>
          <w:rFonts w:ascii="Times New Roman" w:hAnsi="Times New Roman" w:cs="Times New Roman"/>
          <w:sz w:val="28"/>
          <w:szCs w:val="28"/>
        </w:rPr>
        <w:t>сокращением мышц: движения, игры, занятия спортом, различные трудовые процесс</w:t>
      </w:r>
      <w:r w:rsidR="00860293">
        <w:rPr>
          <w:rFonts w:ascii="Times New Roman" w:hAnsi="Times New Roman" w:cs="Times New Roman"/>
          <w:sz w:val="28"/>
          <w:szCs w:val="28"/>
        </w:rPr>
        <w:t>ы.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Основным источником энергии служит п</w:t>
      </w:r>
      <w:r w:rsidR="005D13DD" w:rsidRPr="00021F4E">
        <w:rPr>
          <w:rFonts w:ascii="Times New Roman" w:hAnsi="Times New Roman" w:cs="Times New Roman"/>
          <w:sz w:val="28"/>
          <w:szCs w:val="28"/>
        </w:rPr>
        <w:t xml:space="preserve">ища. </w:t>
      </w:r>
      <w:r w:rsidR="00860293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Какая же пища нужна ребёнку? Те вещества, ко</w:t>
      </w:r>
      <w:r w:rsidR="00860293">
        <w:rPr>
          <w:rFonts w:ascii="Times New Roman" w:hAnsi="Times New Roman" w:cs="Times New Roman"/>
          <w:sz w:val="28"/>
          <w:szCs w:val="28"/>
        </w:rPr>
        <w:t xml:space="preserve">торые входят в состав органов и </w:t>
      </w:r>
      <w:r w:rsidRPr="00021F4E">
        <w:rPr>
          <w:rFonts w:ascii="Times New Roman" w:hAnsi="Times New Roman" w:cs="Times New Roman"/>
          <w:sz w:val="28"/>
          <w:szCs w:val="28"/>
        </w:rPr>
        <w:t>тканей всякого организма: белки, жиры, углеводы, минер</w:t>
      </w:r>
      <w:r w:rsidR="00860293">
        <w:rPr>
          <w:rFonts w:ascii="Times New Roman" w:hAnsi="Times New Roman" w:cs="Times New Roman"/>
          <w:sz w:val="28"/>
          <w:szCs w:val="28"/>
        </w:rPr>
        <w:t xml:space="preserve">альные </w:t>
      </w:r>
      <w:r w:rsidR="00860293">
        <w:rPr>
          <w:rFonts w:ascii="Times New Roman" w:hAnsi="Times New Roman" w:cs="Times New Roman"/>
          <w:sz w:val="28"/>
          <w:szCs w:val="28"/>
        </w:rPr>
        <w:lastRenderedPageBreak/>
        <w:t xml:space="preserve">соли, витамины и вода, - </w:t>
      </w:r>
      <w:r w:rsidRPr="00021F4E">
        <w:rPr>
          <w:rFonts w:ascii="Times New Roman" w:hAnsi="Times New Roman" w:cs="Times New Roman"/>
          <w:sz w:val="28"/>
          <w:szCs w:val="28"/>
        </w:rPr>
        <w:t>должны быть в рационе в достаточном количестве и опр</w:t>
      </w:r>
      <w:r w:rsidR="00860293">
        <w:rPr>
          <w:rFonts w:ascii="Times New Roman" w:hAnsi="Times New Roman" w:cs="Times New Roman"/>
          <w:sz w:val="28"/>
          <w:szCs w:val="28"/>
        </w:rPr>
        <w:t xml:space="preserve">еделённых соотношениях, так как </w:t>
      </w:r>
      <w:r w:rsidRPr="00021F4E">
        <w:rPr>
          <w:rFonts w:ascii="Times New Roman" w:hAnsi="Times New Roman" w:cs="Times New Roman"/>
          <w:sz w:val="28"/>
          <w:szCs w:val="28"/>
        </w:rPr>
        <w:t xml:space="preserve">недостаток или избыток одного из них может </w:t>
      </w:r>
      <w:r w:rsidR="00860293">
        <w:rPr>
          <w:rFonts w:ascii="Times New Roman" w:hAnsi="Times New Roman" w:cs="Times New Roman"/>
          <w:sz w:val="28"/>
          <w:szCs w:val="28"/>
        </w:rPr>
        <w:t xml:space="preserve">повести к нарушениям в развитии </w:t>
      </w:r>
      <w:r w:rsidRPr="00021F4E">
        <w:rPr>
          <w:rFonts w:ascii="Times New Roman" w:hAnsi="Times New Roman" w:cs="Times New Roman"/>
          <w:sz w:val="28"/>
          <w:szCs w:val="28"/>
        </w:rPr>
        <w:t>организма.</w:t>
      </w:r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В рационе школьника должны присутствовать с</w:t>
      </w:r>
      <w:r w:rsidR="00860293">
        <w:rPr>
          <w:rFonts w:ascii="Times New Roman" w:hAnsi="Times New Roman" w:cs="Times New Roman"/>
          <w:sz w:val="28"/>
          <w:szCs w:val="28"/>
        </w:rPr>
        <w:t xml:space="preserve">вежие овощи и фрукты. Клетчатка </w:t>
      </w:r>
      <w:r w:rsidRPr="00021F4E">
        <w:rPr>
          <w:rFonts w:ascii="Times New Roman" w:hAnsi="Times New Roman" w:cs="Times New Roman"/>
          <w:sz w:val="28"/>
          <w:szCs w:val="28"/>
        </w:rPr>
        <w:t>овощей и фруктов полезна и необходима в неогра</w:t>
      </w:r>
      <w:r w:rsidR="00860293">
        <w:rPr>
          <w:rFonts w:ascii="Times New Roman" w:hAnsi="Times New Roman" w:cs="Times New Roman"/>
          <w:sz w:val="28"/>
          <w:szCs w:val="28"/>
        </w:rPr>
        <w:t xml:space="preserve">ниченных количествах, поскольку </w:t>
      </w:r>
      <w:r w:rsidRPr="00021F4E">
        <w:rPr>
          <w:rFonts w:ascii="Times New Roman" w:hAnsi="Times New Roman" w:cs="Times New Roman"/>
          <w:sz w:val="28"/>
          <w:szCs w:val="28"/>
        </w:rPr>
        <w:t>способствует усилению перистальтики кишечника. Р</w:t>
      </w:r>
      <w:r w:rsidR="00860293">
        <w:rPr>
          <w:rFonts w:ascii="Times New Roman" w:hAnsi="Times New Roman" w:cs="Times New Roman"/>
          <w:sz w:val="28"/>
          <w:szCs w:val="28"/>
        </w:rPr>
        <w:t xml:space="preserve">астительные продукты, особенно  </w:t>
      </w:r>
      <w:r w:rsidRPr="00021F4E">
        <w:rPr>
          <w:rFonts w:ascii="Times New Roman" w:hAnsi="Times New Roman" w:cs="Times New Roman"/>
          <w:sz w:val="28"/>
          <w:szCs w:val="28"/>
        </w:rPr>
        <w:t xml:space="preserve">сырые, содержат вещества, препятствующие развитию </w:t>
      </w:r>
      <w:r w:rsidR="00860293">
        <w:rPr>
          <w:rFonts w:ascii="Times New Roman" w:hAnsi="Times New Roman" w:cs="Times New Roman"/>
          <w:sz w:val="28"/>
          <w:szCs w:val="28"/>
        </w:rPr>
        <w:t xml:space="preserve">в кишечнике гнилостных бактерий и грибковой флоры. </w:t>
      </w:r>
      <w:r w:rsidRPr="00021F4E">
        <w:rPr>
          <w:rFonts w:ascii="Times New Roman" w:hAnsi="Times New Roman" w:cs="Times New Roman"/>
          <w:sz w:val="28"/>
          <w:szCs w:val="28"/>
        </w:rPr>
        <w:t>Что касается жидкости, то потребность ребенк</w:t>
      </w:r>
      <w:r w:rsidR="00860293">
        <w:rPr>
          <w:rFonts w:ascii="Times New Roman" w:hAnsi="Times New Roman" w:cs="Times New Roman"/>
          <w:sz w:val="28"/>
          <w:szCs w:val="28"/>
        </w:rPr>
        <w:t xml:space="preserve">а в воде в 3-4 раза больше, чем </w:t>
      </w:r>
      <w:r w:rsidRPr="00021F4E">
        <w:rPr>
          <w:rFonts w:ascii="Times New Roman" w:hAnsi="Times New Roman" w:cs="Times New Roman"/>
          <w:sz w:val="28"/>
          <w:szCs w:val="28"/>
        </w:rPr>
        <w:t>взрослого человека, и зависит от времени года. Предпочт</w:t>
      </w:r>
      <w:r w:rsidR="00860293">
        <w:rPr>
          <w:rFonts w:ascii="Times New Roman" w:hAnsi="Times New Roman" w:cs="Times New Roman"/>
          <w:sz w:val="28"/>
          <w:szCs w:val="28"/>
        </w:rPr>
        <w:t xml:space="preserve">ение следует отдать минеральной </w:t>
      </w:r>
      <w:r w:rsidRPr="00021F4E">
        <w:rPr>
          <w:rFonts w:ascii="Times New Roman" w:hAnsi="Times New Roman" w:cs="Times New Roman"/>
          <w:sz w:val="28"/>
          <w:szCs w:val="28"/>
        </w:rPr>
        <w:t>воде, чаю, ягодным и фруктовым сокам.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860293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021F4E">
        <w:rPr>
          <w:rFonts w:ascii="Times New Roman" w:hAnsi="Times New Roman" w:cs="Times New Roman"/>
          <w:sz w:val="28"/>
          <w:szCs w:val="28"/>
        </w:rPr>
        <w:t>: принять информацию к сведению</w:t>
      </w:r>
    </w:p>
    <w:p w:rsidR="00840144" w:rsidRPr="00021F4E" w:rsidRDefault="008C6A0D" w:rsidP="00840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668D" w:rsidRPr="00860293">
        <w:rPr>
          <w:rFonts w:ascii="Times New Roman" w:hAnsi="Times New Roman" w:cs="Times New Roman"/>
          <w:b/>
          <w:sz w:val="28"/>
          <w:szCs w:val="28"/>
        </w:rPr>
        <w:t>.</w:t>
      </w:r>
      <w:r w:rsidR="00840144" w:rsidRPr="0086029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третьему </w:t>
      </w:r>
      <w:r w:rsidR="00840144" w:rsidRPr="00860293">
        <w:rPr>
          <w:rFonts w:ascii="Times New Roman" w:hAnsi="Times New Roman" w:cs="Times New Roman"/>
          <w:b/>
          <w:sz w:val="28"/>
          <w:szCs w:val="28"/>
        </w:rPr>
        <w:t>вопросу</w:t>
      </w:r>
      <w:r w:rsidR="00860293">
        <w:rPr>
          <w:rFonts w:ascii="Times New Roman" w:hAnsi="Times New Roman" w:cs="Times New Roman"/>
          <w:sz w:val="28"/>
          <w:szCs w:val="28"/>
        </w:rPr>
        <w:t xml:space="preserve"> выступи</w:t>
      </w:r>
      <w:r w:rsidR="0054696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Э.М.</w:t>
      </w:r>
      <w:r w:rsidR="0054696E">
        <w:rPr>
          <w:rFonts w:ascii="Times New Roman" w:hAnsi="Times New Roman" w:cs="Times New Roman"/>
          <w:sz w:val="28"/>
          <w:szCs w:val="28"/>
        </w:rPr>
        <w:t>,зам</w:t>
      </w:r>
      <w:proofErr w:type="spellEnd"/>
      <w:r w:rsidR="005469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696E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54696E">
        <w:rPr>
          <w:rFonts w:ascii="Times New Roman" w:hAnsi="Times New Roman" w:cs="Times New Roman"/>
          <w:sz w:val="28"/>
          <w:szCs w:val="28"/>
        </w:rPr>
        <w:t>. по УВР</w:t>
      </w:r>
      <w:r w:rsidR="00840144" w:rsidRPr="00021F4E">
        <w:rPr>
          <w:rFonts w:ascii="Times New Roman" w:hAnsi="Times New Roman" w:cs="Times New Roman"/>
          <w:sz w:val="28"/>
          <w:szCs w:val="28"/>
        </w:rPr>
        <w:t>,</w:t>
      </w:r>
    </w:p>
    <w:p w:rsidR="00840144" w:rsidRPr="00021F4E" w:rsidRDefault="00860293" w:rsidP="00840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ознакомил</w:t>
      </w:r>
      <w:r w:rsidR="008C6A0D">
        <w:rPr>
          <w:rFonts w:ascii="Times New Roman" w:hAnsi="Times New Roman" w:cs="Times New Roman"/>
          <w:sz w:val="28"/>
          <w:szCs w:val="28"/>
        </w:rPr>
        <w:t>а</w:t>
      </w:r>
      <w:r w:rsidR="00840144" w:rsidRPr="00021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Порядком проведения ОГЭ и ЕГЭ в 2018</w:t>
      </w:r>
      <w:r w:rsidR="00840144" w:rsidRPr="00021F4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860293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021F4E">
        <w:rPr>
          <w:rFonts w:ascii="Times New Roman" w:hAnsi="Times New Roman" w:cs="Times New Roman"/>
          <w:sz w:val="28"/>
          <w:szCs w:val="28"/>
        </w:rPr>
        <w:t>: информацию принять к сведению.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 xml:space="preserve">6. 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 </w:t>
      </w:r>
      <w:r w:rsidR="0093668D" w:rsidRPr="00B1220C">
        <w:rPr>
          <w:rFonts w:ascii="Times New Roman" w:hAnsi="Times New Roman" w:cs="Times New Roman"/>
          <w:b/>
          <w:sz w:val="28"/>
          <w:szCs w:val="28"/>
        </w:rPr>
        <w:t>По четвертому  вопросу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 слушали  </w:t>
      </w:r>
      <w:proofErr w:type="spellStart"/>
      <w:r w:rsidR="008C6A0D">
        <w:rPr>
          <w:rFonts w:ascii="Times New Roman" w:hAnsi="Times New Roman" w:cs="Times New Roman"/>
          <w:sz w:val="28"/>
          <w:szCs w:val="28"/>
        </w:rPr>
        <w:t>Гаджимурадову</w:t>
      </w:r>
      <w:proofErr w:type="spellEnd"/>
      <w:r w:rsidR="00B1220C">
        <w:rPr>
          <w:rFonts w:ascii="Times New Roman" w:hAnsi="Times New Roman" w:cs="Times New Roman"/>
          <w:sz w:val="28"/>
          <w:szCs w:val="28"/>
        </w:rPr>
        <w:t xml:space="preserve"> </w:t>
      </w:r>
      <w:r w:rsidR="008C6A0D">
        <w:rPr>
          <w:rFonts w:ascii="Times New Roman" w:hAnsi="Times New Roman" w:cs="Times New Roman"/>
          <w:sz w:val="28"/>
          <w:szCs w:val="28"/>
        </w:rPr>
        <w:t xml:space="preserve"> М.Н., </w:t>
      </w:r>
      <w:r w:rsidR="0093668D" w:rsidRPr="00021F4E">
        <w:rPr>
          <w:rFonts w:ascii="Times New Roman" w:hAnsi="Times New Roman" w:cs="Times New Roman"/>
          <w:sz w:val="28"/>
          <w:szCs w:val="28"/>
        </w:rPr>
        <w:t>директора школы. Он</w:t>
      </w:r>
      <w:r w:rsidR="008C6A0D">
        <w:rPr>
          <w:rFonts w:ascii="Times New Roman" w:hAnsi="Times New Roman" w:cs="Times New Roman"/>
          <w:sz w:val="28"/>
          <w:szCs w:val="28"/>
        </w:rPr>
        <w:t>а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 напомнил</w:t>
      </w:r>
      <w:r w:rsidR="008C6A0D">
        <w:rPr>
          <w:rFonts w:ascii="Times New Roman" w:hAnsi="Times New Roman" w:cs="Times New Roman"/>
          <w:sz w:val="28"/>
          <w:szCs w:val="28"/>
        </w:rPr>
        <w:t>а</w:t>
      </w:r>
      <w:r w:rsidRPr="00021F4E">
        <w:rPr>
          <w:rFonts w:ascii="Times New Roman" w:hAnsi="Times New Roman" w:cs="Times New Roman"/>
          <w:sz w:val="28"/>
          <w:szCs w:val="28"/>
        </w:rPr>
        <w:t>, что в Российской Федерации гарантируется п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раво каждого человека на </w:t>
      </w:r>
      <w:r w:rsidRPr="00021F4E">
        <w:rPr>
          <w:rFonts w:ascii="Times New Roman" w:hAnsi="Times New Roman" w:cs="Times New Roman"/>
          <w:sz w:val="28"/>
          <w:szCs w:val="28"/>
        </w:rPr>
        <w:t>образование, независимо от пола, расы, национ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альности, языка, происхождения, </w:t>
      </w:r>
      <w:r w:rsidRPr="00021F4E">
        <w:rPr>
          <w:rFonts w:ascii="Times New Roman" w:hAnsi="Times New Roman" w:cs="Times New Roman"/>
          <w:sz w:val="28"/>
          <w:szCs w:val="28"/>
        </w:rPr>
        <w:t>имущественного, социального и должностного положен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ия, места жительства, отношения </w:t>
      </w:r>
      <w:r w:rsidRPr="00021F4E">
        <w:rPr>
          <w:rFonts w:ascii="Times New Roman" w:hAnsi="Times New Roman" w:cs="Times New Roman"/>
          <w:sz w:val="28"/>
          <w:szCs w:val="28"/>
        </w:rPr>
        <w:t>к религии, убеждений, принадлежности к общественным объединениям, а такж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е других </w:t>
      </w:r>
      <w:r w:rsidRPr="00021F4E">
        <w:rPr>
          <w:rFonts w:ascii="Times New Roman" w:hAnsi="Times New Roman" w:cs="Times New Roman"/>
          <w:sz w:val="28"/>
          <w:szCs w:val="28"/>
        </w:rPr>
        <w:t>обстоятельств. В Российской Федерации гаранти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руется получение образования на </w:t>
      </w:r>
      <w:r w:rsidRPr="00021F4E">
        <w:rPr>
          <w:rFonts w:ascii="Times New Roman" w:hAnsi="Times New Roman" w:cs="Times New Roman"/>
          <w:sz w:val="28"/>
          <w:szCs w:val="28"/>
        </w:rPr>
        <w:t>государственном языке Российской Федерации,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 а также выбор языка обучения и </w:t>
      </w:r>
      <w:r w:rsidRPr="00021F4E">
        <w:rPr>
          <w:rFonts w:ascii="Times New Roman" w:hAnsi="Times New Roman" w:cs="Times New Roman"/>
          <w:sz w:val="28"/>
          <w:szCs w:val="28"/>
        </w:rPr>
        <w:t>воспитания в пределах возможностей, предоста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вляемых системой образования. В </w:t>
      </w:r>
      <w:r w:rsidRPr="00021F4E">
        <w:rPr>
          <w:rFonts w:ascii="Times New Roman" w:hAnsi="Times New Roman" w:cs="Times New Roman"/>
          <w:sz w:val="28"/>
          <w:szCs w:val="28"/>
        </w:rPr>
        <w:t>государственных и муниципальных образовательных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 организациях, расположенных на </w:t>
      </w:r>
      <w:r w:rsidRPr="00021F4E">
        <w:rPr>
          <w:rFonts w:ascii="Times New Roman" w:hAnsi="Times New Roman" w:cs="Times New Roman"/>
          <w:sz w:val="28"/>
          <w:szCs w:val="28"/>
        </w:rPr>
        <w:t>территории республики Российской Федерации,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 может вводиться преподавание и </w:t>
      </w:r>
      <w:r w:rsidRPr="00021F4E">
        <w:rPr>
          <w:rFonts w:ascii="Times New Roman" w:hAnsi="Times New Roman" w:cs="Times New Roman"/>
          <w:sz w:val="28"/>
          <w:szCs w:val="28"/>
        </w:rPr>
        <w:t>изучение государственных языков республик Россий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ской Федерации в соответствии с </w:t>
      </w:r>
      <w:r w:rsidRPr="00021F4E">
        <w:rPr>
          <w:rFonts w:ascii="Times New Roman" w:hAnsi="Times New Roman" w:cs="Times New Roman"/>
          <w:sz w:val="28"/>
          <w:szCs w:val="28"/>
        </w:rPr>
        <w:t>законодательством республик Российской Фед</w:t>
      </w:r>
      <w:r w:rsidR="0054696E">
        <w:rPr>
          <w:rFonts w:ascii="Times New Roman" w:hAnsi="Times New Roman" w:cs="Times New Roman"/>
          <w:sz w:val="28"/>
          <w:szCs w:val="28"/>
        </w:rPr>
        <w:t xml:space="preserve">ерации. Преподавание и изучение </w:t>
      </w:r>
      <w:r w:rsidRPr="00021F4E">
        <w:rPr>
          <w:rFonts w:ascii="Times New Roman" w:hAnsi="Times New Roman" w:cs="Times New Roman"/>
          <w:sz w:val="28"/>
          <w:szCs w:val="28"/>
        </w:rPr>
        <w:t>государственных языков республик Россий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ской Федерации в рамках имеющих </w:t>
      </w:r>
      <w:r w:rsidRPr="00021F4E">
        <w:rPr>
          <w:rFonts w:ascii="Times New Roman" w:hAnsi="Times New Roman" w:cs="Times New Roman"/>
          <w:sz w:val="28"/>
          <w:szCs w:val="28"/>
        </w:rPr>
        <w:t>государственную аккредитацию образовате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льных программ осуществляются в </w:t>
      </w:r>
      <w:r w:rsidRPr="00021F4E">
        <w:rPr>
          <w:rFonts w:ascii="Times New Roman" w:hAnsi="Times New Roman" w:cs="Times New Roman"/>
          <w:sz w:val="28"/>
          <w:szCs w:val="28"/>
        </w:rPr>
        <w:t xml:space="preserve">соответствии с федеральными государственными образовательными 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стандартами, образовательными стандартами». </w:t>
      </w:r>
      <w:r w:rsidRPr="00021F4E">
        <w:rPr>
          <w:rFonts w:ascii="Times New Roman" w:hAnsi="Times New Roman" w:cs="Times New Roman"/>
          <w:sz w:val="28"/>
          <w:szCs w:val="28"/>
        </w:rPr>
        <w:t>Граждане Российской Фед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ерации имеют право на получение </w:t>
      </w:r>
      <w:r w:rsidRPr="00021F4E">
        <w:rPr>
          <w:rFonts w:ascii="Times New Roman" w:hAnsi="Times New Roman" w:cs="Times New Roman"/>
          <w:sz w:val="28"/>
          <w:szCs w:val="28"/>
        </w:rPr>
        <w:t>дошкольного, начального общего и основного общего образования на родном я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зыке из </w:t>
      </w:r>
      <w:r w:rsidRPr="00021F4E">
        <w:rPr>
          <w:rFonts w:ascii="Times New Roman" w:hAnsi="Times New Roman" w:cs="Times New Roman"/>
          <w:sz w:val="28"/>
          <w:szCs w:val="28"/>
        </w:rPr>
        <w:t>числа языков народов Российской Федерации, а также пра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во на </w:t>
      </w:r>
      <w:r w:rsidR="0093668D" w:rsidRPr="00021F4E">
        <w:rPr>
          <w:rFonts w:ascii="Times New Roman" w:hAnsi="Times New Roman" w:cs="Times New Roman"/>
          <w:sz w:val="28"/>
          <w:szCs w:val="28"/>
        </w:rPr>
        <w:lastRenderedPageBreak/>
        <w:t xml:space="preserve">изучение родного языка из </w:t>
      </w:r>
      <w:r w:rsidRPr="00021F4E">
        <w:rPr>
          <w:rFonts w:ascii="Times New Roman" w:hAnsi="Times New Roman" w:cs="Times New Roman"/>
          <w:sz w:val="28"/>
          <w:szCs w:val="28"/>
        </w:rPr>
        <w:t>числа языков народов Российской Федерации в предела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х возможностей, предоставляемых </w:t>
      </w:r>
      <w:r w:rsidRPr="00021F4E">
        <w:rPr>
          <w:rFonts w:ascii="Times New Roman" w:hAnsi="Times New Roman" w:cs="Times New Roman"/>
          <w:sz w:val="28"/>
          <w:szCs w:val="28"/>
        </w:rPr>
        <w:t>системой образования, в порядке, установленном законодательством об образовании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. </w:t>
      </w:r>
      <w:r w:rsidRPr="00021F4E">
        <w:rPr>
          <w:rFonts w:ascii="Times New Roman" w:hAnsi="Times New Roman" w:cs="Times New Roman"/>
          <w:sz w:val="28"/>
          <w:szCs w:val="28"/>
        </w:rPr>
        <w:t>Реализация указанных прав обеспечивает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ся созданием необходимого числа  </w:t>
      </w:r>
      <w:r w:rsidRPr="00021F4E">
        <w:rPr>
          <w:rFonts w:ascii="Times New Roman" w:hAnsi="Times New Roman" w:cs="Times New Roman"/>
          <w:sz w:val="28"/>
          <w:szCs w:val="28"/>
        </w:rPr>
        <w:t>соответствующих образовательных организаций, классов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, групп, а также условий для их </w:t>
      </w:r>
      <w:r w:rsidRPr="00021F4E">
        <w:rPr>
          <w:rFonts w:ascii="Times New Roman" w:hAnsi="Times New Roman" w:cs="Times New Roman"/>
          <w:sz w:val="28"/>
          <w:szCs w:val="28"/>
        </w:rPr>
        <w:t>функционирования». Язык, языки образования опред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еляются локальными нормативными </w:t>
      </w:r>
      <w:r w:rsidRPr="00021F4E">
        <w:rPr>
          <w:rFonts w:ascii="Times New Roman" w:hAnsi="Times New Roman" w:cs="Times New Roman"/>
          <w:sz w:val="28"/>
          <w:szCs w:val="28"/>
        </w:rPr>
        <w:t>актами организации, осуществляющей образовательную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 деятельность по реализуемым ею </w:t>
      </w:r>
      <w:r w:rsidRPr="00021F4E">
        <w:rPr>
          <w:rFonts w:ascii="Times New Roman" w:hAnsi="Times New Roman" w:cs="Times New Roman"/>
          <w:sz w:val="28"/>
          <w:szCs w:val="28"/>
        </w:rPr>
        <w:t>образовательным программам, в соответствии с зак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онодательством РФ. Право выбора </w:t>
      </w:r>
      <w:r w:rsidRPr="00021F4E">
        <w:rPr>
          <w:rFonts w:ascii="Times New Roman" w:hAnsi="Times New Roman" w:cs="Times New Roman"/>
          <w:sz w:val="28"/>
          <w:szCs w:val="28"/>
        </w:rPr>
        <w:t>родного языка из числа языков народов Российской</w:t>
      </w:r>
      <w:r w:rsidR="0054696E">
        <w:rPr>
          <w:rFonts w:ascii="Times New Roman" w:hAnsi="Times New Roman" w:cs="Times New Roman"/>
          <w:sz w:val="28"/>
          <w:szCs w:val="28"/>
        </w:rPr>
        <w:t xml:space="preserve"> Федерации на изучение предмета </w:t>
      </w:r>
      <w:r w:rsidRPr="00021F4E">
        <w:rPr>
          <w:rFonts w:ascii="Times New Roman" w:hAnsi="Times New Roman" w:cs="Times New Roman"/>
          <w:sz w:val="28"/>
          <w:szCs w:val="28"/>
        </w:rPr>
        <w:t>«Родной язык» остается за родителями (законными пре</w:t>
      </w:r>
      <w:r w:rsidR="0054696E">
        <w:rPr>
          <w:rFonts w:ascii="Times New Roman" w:hAnsi="Times New Roman" w:cs="Times New Roman"/>
          <w:sz w:val="28"/>
          <w:szCs w:val="28"/>
        </w:rPr>
        <w:t xml:space="preserve">дставителями), так как граждане </w:t>
      </w:r>
      <w:r w:rsidRPr="00021F4E">
        <w:rPr>
          <w:rFonts w:ascii="Times New Roman" w:hAnsi="Times New Roman" w:cs="Times New Roman"/>
          <w:sz w:val="28"/>
          <w:szCs w:val="28"/>
        </w:rPr>
        <w:t>Российской Федерации имеют право свобод</w:t>
      </w:r>
      <w:r w:rsidR="0093668D" w:rsidRPr="00021F4E">
        <w:rPr>
          <w:rFonts w:ascii="Times New Roman" w:hAnsi="Times New Roman" w:cs="Times New Roman"/>
          <w:sz w:val="28"/>
          <w:szCs w:val="28"/>
        </w:rPr>
        <w:t xml:space="preserve">ного выбора языка образования в </w:t>
      </w:r>
      <w:r w:rsidRPr="00021F4E">
        <w:rPr>
          <w:rFonts w:ascii="Times New Roman" w:hAnsi="Times New Roman" w:cs="Times New Roman"/>
          <w:sz w:val="28"/>
          <w:szCs w:val="28"/>
        </w:rPr>
        <w:t>соответствии с законодательством об образовании.</w:t>
      </w:r>
    </w:p>
    <w:p w:rsidR="00840144" w:rsidRPr="0054696E" w:rsidRDefault="00840144" w:rsidP="00840144">
      <w:pPr>
        <w:rPr>
          <w:rFonts w:ascii="Times New Roman" w:hAnsi="Times New Roman" w:cs="Times New Roman"/>
          <w:b/>
          <w:sz w:val="28"/>
          <w:szCs w:val="28"/>
        </w:rPr>
      </w:pPr>
      <w:r w:rsidRPr="0054696E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840144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 xml:space="preserve">1. Принять к </w:t>
      </w:r>
      <w:r w:rsidR="0093668D" w:rsidRPr="00021F4E">
        <w:rPr>
          <w:rFonts w:ascii="Times New Roman" w:hAnsi="Times New Roman" w:cs="Times New Roman"/>
          <w:sz w:val="28"/>
          <w:szCs w:val="28"/>
        </w:rPr>
        <w:t>сведению информацию директора МКОУ «</w:t>
      </w:r>
      <w:proofErr w:type="spellStart"/>
      <w:r w:rsidR="008C6A0D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8C6A0D">
        <w:rPr>
          <w:rFonts w:ascii="Times New Roman" w:hAnsi="Times New Roman" w:cs="Times New Roman"/>
          <w:sz w:val="28"/>
          <w:szCs w:val="28"/>
        </w:rPr>
        <w:t xml:space="preserve"> </w:t>
      </w:r>
      <w:r w:rsidR="0093668D" w:rsidRPr="00021F4E">
        <w:rPr>
          <w:rFonts w:ascii="Times New Roman" w:hAnsi="Times New Roman" w:cs="Times New Roman"/>
          <w:sz w:val="28"/>
          <w:szCs w:val="28"/>
        </w:rPr>
        <w:t>С</w:t>
      </w:r>
      <w:r w:rsidR="0054696E">
        <w:rPr>
          <w:rFonts w:ascii="Times New Roman" w:hAnsi="Times New Roman" w:cs="Times New Roman"/>
          <w:sz w:val="28"/>
          <w:szCs w:val="28"/>
        </w:rPr>
        <w:t>ОШ</w:t>
      </w:r>
      <w:r w:rsidR="008C6A0D">
        <w:rPr>
          <w:rFonts w:ascii="Times New Roman" w:hAnsi="Times New Roman" w:cs="Times New Roman"/>
          <w:sz w:val="28"/>
          <w:szCs w:val="28"/>
        </w:rPr>
        <w:t xml:space="preserve">№1 имени </w:t>
      </w:r>
      <w:proofErr w:type="spellStart"/>
      <w:r w:rsidR="008C6A0D">
        <w:rPr>
          <w:rFonts w:ascii="Times New Roman" w:hAnsi="Times New Roman" w:cs="Times New Roman"/>
          <w:sz w:val="28"/>
          <w:szCs w:val="28"/>
        </w:rPr>
        <w:t>Р.Османова</w:t>
      </w:r>
      <w:proofErr w:type="spellEnd"/>
      <w:r w:rsidR="0054696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C6A0D">
        <w:rPr>
          <w:rFonts w:ascii="Times New Roman" w:hAnsi="Times New Roman" w:cs="Times New Roman"/>
          <w:sz w:val="28"/>
          <w:szCs w:val="28"/>
        </w:rPr>
        <w:t>Гаджимурадовой</w:t>
      </w:r>
      <w:proofErr w:type="spellEnd"/>
      <w:r w:rsidR="008C6A0D">
        <w:rPr>
          <w:rFonts w:ascii="Times New Roman" w:hAnsi="Times New Roman" w:cs="Times New Roman"/>
          <w:sz w:val="28"/>
          <w:szCs w:val="28"/>
        </w:rPr>
        <w:t xml:space="preserve"> М.Н.</w:t>
      </w:r>
      <w:r w:rsidR="00B1220C">
        <w:rPr>
          <w:rFonts w:ascii="Times New Roman" w:hAnsi="Times New Roman" w:cs="Times New Roman"/>
          <w:sz w:val="28"/>
          <w:szCs w:val="28"/>
        </w:rPr>
        <w:t>.</w:t>
      </w:r>
    </w:p>
    <w:p w:rsidR="00840144" w:rsidRPr="00021F4E" w:rsidRDefault="0093668D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 xml:space="preserve">9. </w:t>
      </w:r>
      <w:r w:rsidR="00B1220C">
        <w:rPr>
          <w:rFonts w:ascii="Times New Roman" w:hAnsi="Times New Roman" w:cs="Times New Roman"/>
          <w:b/>
          <w:sz w:val="28"/>
          <w:szCs w:val="28"/>
        </w:rPr>
        <w:t xml:space="preserve">По пятому </w:t>
      </w:r>
      <w:r w:rsidRPr="0054696E">
        <w:rPr>
          <w:rFonts w:ascii="Times New Roman" w:hAnsi="Times New Roman" w:cs="Times New Roman"/>
          <w:b/>
          <w:sz w:val="28"/>
          <w:szCs w:val="28"/>
        </w:rPr>
        <w:t>вопросу</w:t>
      </w:r>
      <w:r w:rsidRPr="00021F4E">
        <w:rPr>
          <w:rFonts w:ascii="Times New Roman" w:hAnsi="Times New Roman" w:cs="Times New Roman"/>
          <w:sz w:val="28"/>
          <w:szCs w:val="28"/>
        </w:rPr>
        <w:t xml:space="preserve"> слушали</w:t>
      </w:r>
      <w:r w:rsidR="00B12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20C">
        <w:rPr>
          <w:rFonts w:ascii="Times New Roman" w:hAnsi="Times New Roman" w:cs="Times New Roman"/>
          <w:sz w:val="28"/>
          <w:szCs w:val="28"/>
        </w:rPr>
        <w:t>Гаджимурадову</w:t>
      </w:r>
      <w:proofErr w:type="spellEnd"/>
      <w:r w:rsidR="00B1220C">
        <w:rPr>
          <w:rFonts w:ascii="Times New Roman" w:hAnsi="Times New Roman" w:cs="Times New Roman"/>
          <w:sz w:val="28"/>
          <w:szCs w:val="28"/>
        </w:rPr>
        <w:t xml:space="preserve"> М.Н</w:t>
      </w:r>
      <w:r w:rsidRPr="00021F4E">
        <w:rPr>
          <w:rFonts w:ascii="Times New Roman" w:hAnsi="Times New Roman" w:cs="Times New Roman"/>
          <w:sz w:val="28"/>
          <w:szCs w:val="28"/>
        </w:rPr>
        <w:t>., директора школы. Он</w:t>
      </w:r>
      <w:r w:rsidR="00B1220C">
        <w:rPr>
          <w:rFonts w:ascii="Times New Roman" w:hAnsi="Times New Roman" w:cs="Times New Roman"/>
          <w:sz w:val="28"/>
          <w:szCs w:val="28"/>
        </w:rPr>
        <w:t>а</w:t>
      </w:r>
      <w:r w:rsidRPr="00021F4E">
        <w:rPr>
          <w:rFonts w:ascii="Times New Roman" w:hAnsi="Times New Roman" w:cs="Times New Roman"/>
          <w:sz w:val="28"/>
          <w:szCs w:val="28"/>
        </w:rPr>
        <w:t xml:space="preserve"> сообщил</w:t>
      </w:r>
      <w:r w:rsidR="00B1220C">
        <w:rPr>
          <w:rFonts w:ascii="Times New Roman" w:hAnsi="Times New Roman" w:cs="Times New Roman"/>
          <w:sz w:val="28"/>
          <w:szCs w:val="28"/>
        </w:rPr>
        <w:t>а</w:t>
      </w:r>
      <w:r w:rsidR="00840144" w:rsidRPr="00021F4E">
        <w:rPr>
          <w:rFonts w:ascii="Times New Roman" w:hAnsi="Times New Roman" w:cs="Times New Roman"/>
          <w:sz w:val="28"/>
          <w:szCs w:val="28"/>
        </w:rPr>
        <w:t xml:space="preserve"> о необходимости распределения в учебном пл</w:t>
      </w:r>
      <w:r w:rsidR="00B1220C">
        <w:rPr>
          <w:rFonts w:ascii="Times New Roman" w:hAnsi="Times New Roman" w:cs="Times New Roman"/>
          <w:sz w:val="28"/>
          <w:szCs w:val="28"/>
        </w:rPr>
        <w:t xml:space="preserve">ане часов, </w:t>
      </w:r>
      <w:r w:rsidRPr="00021F4E">
        <w:rPr>
          <w:rFonts w:ascii="Times New Roman" w:hAnsi="Times New Roman" w:cs="Times New Roman"/>
          <w:sz w:val="28"/>
          <w:szCs w:val="28"/>
        </w:rPr>
        <w:t xml:space="preserve">отведенных на часть, </w:t>
      </w:r>
      <w:r w:rsidR="00840144" w:rsidRPr="00021F4E">
        <w:rPr>
          <w:rFonts w:ascii="Times New Roman" w:hAnsi="Times New Roman" w:cs="Times New Roman"/>
          <w:sz w:val="28"/>
          <w:szCs w:val="28"/>
        </w:rPr>
        <w:t>формируемой участниками образо</w:t>
      </w:r>
      <w:r w:rsidR="00B1220C">
        <w:rPr>
          <w:rFonts w:ascii="Times New Roman" w:hAnsi="Times New Roman" w:cs="Times New Roman"/>
          <w:sz w:val="28"/>
          <w:szCs w:val="28"/>
        </w:rPr>
        <w:t xml:space="preserve">вательных </w:t>
      </w:r>
      <w:r w:rsidR="00840144" w:rsidRPr="00021F4E">
        <w:rPr>
          <w:rFonts w:ascii="Times New Roman" w:hAnsi="Times New Roman" w:cs="Times New Roman"/>
          <w:sz w:val="28"/>
          <w:szCs w:val="28"/>
        </w:rPr>
        <w:t>отношений</w:t>
      </w:r>
      <w:r w:rsidRPr="00021F4E">
        <w:rPr>
          <w:rFonts w:ascii="Times New Roman" w:hAnsi="Times New Roman" w:cs="Times New Roman"/>
          <w:sz w:val="28"/>
          <w:szCs w:val="28"/>
        </w:rPr>
        <w:t xml:space="preserve">, о выборе языка образования на </w:t>
      </w:r>
      <w:r w:rsidR="00840144" w:rsidRPr="00021F4E">
        <w:rPr>
          <w:rFonts w:ascii="Times New Roman" w:hAnsi="Times New Roman" w:cs="Times New Roman"/>
          <w:sz w:val="28"/>
          <w:szCs w:val="28"/>
        </w:rPr>
        <w:t>уровне начального общего образования и основного об</w:t>
      </w:r>
      <w:r w:rsidRPr="00021F4E">
        <w:rPr>
          <w:rFonts w:ascii="Times New Roman" w:hAnsi="Times New Roman" w:cs="Times New Roman"/>
          <w:sz w:val="28"/>
          <w:szCs w:val="28"/>
        </w:rPr>
        <w:t>щего образования, а также</w:t>
      </w:r>
      <w:r w:rsidR="00B1220C">
        <w:rPr>
          <w:rFonts w:ascii="Times New Roman" w:hAnsi="Times New Roman" w:cs="Times New Roman"/>
          <w:sz w:val="28"/>
          <w:szCs w:val="28"/>
        </w:rPr>
        <w:t>,</w:t>
      </w:r>
      <w:r w:rsidRPr="00021F4E">
        <w:rPr>
          <w:rFonts w:ascii="Times New Roman" w:hAnsi="Times New Roman" w:cs="Times New Roman"/>
          <w:sz w:val="28"/>
          <w:szCs w:val="28"/>
        </w:rPr>
        <w:t xml:space="preserve"> выбор </w:t>
      </w:r>
      <w:r w:rsidR="00840144" w:rsidRPr="00021F4E">
        <w:rPr>
          <w:rFonts w:ascii="Times New Roman" w:hAnsi="Times New Roman" w:cs="Times New Roman"/>
          <w:sz w:val="28"/>
          <w:szCs w:val="28"/>
        </w:rPr>
        <w:t>предмета изучения «Родной язык» на уровне начального</w:t>
      </w:r>
      <w:r w:rsidRPr="00021F4E">
        <w:rPr>
          <w:rFonts w:ascii="Times New Roman" w:hAnsi="Times New Roman" w:cs="Times New Roman"/>
          <w:sz w:val="28"/>
          <w:szCs w:val="28"/>
        </w:rPr>
        <w:t xml:space="preserve"> общего образования и основного общего образования МКОУ «</w:t>
      </w:r>
      <w:proofErr w:type="spellStart"/>
      <w:r w:rsidR="00B1220C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B1220C">
        <w:rPr>
          <w:rFonts w:ascii="Times New Roman" w:hAnsi="Times New Roman" w:cs="Times New Roman"/>
          <w:sz w:val="28"/>
          <w:szCs w:val="28"/>
        </w:rPr>
        <w:t xml:space="preserve"> </w:t>
      </w:r>
      <w:r w:rsidRPr="00021F4E">
        <w:rPr>
          <w:rFonts w:ascii="Times New Roman" w:hAnsi="Times New Roman" w:cs="Times New Roman"/>
          <w:sz w:val="28"/>
          <w:szCs w:val="28"/>
        </w:rPr>
        <w:t>С</w:t>
      </w:r>
      <w:r w:rsidR="00840144" w:rsidRPr="00021F4E">
        <w:rPr>
          <w:rFonts w:ascii="Times New Roman" w:hAnsi="Times New Roman" w:cs="Times New Roman"/>
          <w:sz w:val="28"/>
          <w:szCs w:val="28"/>
        </w:rPr>
        <w:t>ОШ</w:t>
      </w:r>
      <w:r w:rsidR="00B1220C">
        <w:rPr>
          <w:rFonts w:ascii="Times New Roman" w:hAnsi="Times New Roman" w:cs="Times New Roman"/>
          <w:sz w:val="28"/>
          <w:szCs w:val="28"/>
        </w:rPr>
        <w:t xml:space="preserve">№1имени </w:t>
      </w:r>
      <w:proofErr w:type="spellStart"/>
      <w:r w:rsidR="00B1220C">
        <w:rPr>
          <w:rFonts w:ascii="Times New Roman" w:hAnsi="Times New Roman" w:cs="Times New Roman"/>
          <w:sz w:val="28"/>
          <w:szCs w:val="28"/>
        </w:rPr>
        <w:t>Р.Османова</w:t>
      </w:r>
      <w:proofErr w:type="spellEnd"/>
      <w:r w:rsidR="00840144" w:rsidRPr="00021F4E">
        <w:rPr>
          <w:rFonts w:ascii="Times New Roman" w:hAnsi="Times New Roman" w:cs="Times New Roman"/>
          <w:sz w:val="28"/>
          <w:szCs w:val="28"/>
        </w:rPr>
        <w:t>» в 2017 – 2018 учебном году</w:t>
      </w:r>
      <w:r w:rsidR="00EF448A" w:rsidRPr="00021F4E">
        <w:rPr>
          <w:rFonts w:ascii="Times New Roman" w:hAnsi="Times New Roman" w:cs="Times New Roman"/>
          <w:sz w:val="28"/>
          <w:szCs w:val="28"/>
        </w:rPr>
        <w:t>.</w:t>
      </w:r>
    </w:p>
    <w:p w:rsidR="00840144" w:rsidRPr="00021F4E" w:rsidRDefault="00B1220C" w:rsidP="0084014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</w:t>
      </w:r>
      <w:r w:rsidR="00EF448A" w:rsidRPr="00021F4E">
        <w:rPr>
          <w:rFonts w:ascii="Times New Roman" w:hAnsi="Times New Roman" w:cs="Times New Roman"/>
          <w:sz w:val="28"/>
          <w:szCs w:val="28"/>
        </w:rPr>
        <w:t>. сообщил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144" w:rsidRPr="00021F4E">
        <w:rPr>
          <w:rFonts w:ascii="Times New Roman" w:hAnsi="Times New Roman" w:cs="Times New Roman"/>
          <w:sz w:val="28"/>
          <w:szCs w:val="28"/>
        </w:rPr>
        <w:t>, что необходимо осуществить выбор родителями,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144" w:rsidRPr="00021F4E">
        <w:rPr>
          <w:rFonts w:ascii="Times New Roman" w:hAnsi="Times New Roman" w:cs="Times New Roman"/>
          <w:sz w:val="28"/>
          <w:szCs w:val="28"/>
        </w:rPr>
        <w:t>(законными представителями) в заявительной фо</w:t>
      </w:r>
      <w:r w:rsidR="0054696E">
        <w:rPr>
          <w:rFonts w:ascii="Times New Roman" w:hAnsi="Times New Roman" w:cs="Times New Roman"/>
          <w:sz w:val="28"/>
          <w:szCs w:val="28"/>
        </w:rPr>
        <w:t xml:space="preserve">рме языка образования на уровне </w:t>
      </w:r>
      <w:r w:rsidR="00840144" w:rsidRPr="00021F4E">
        <w:rPr>
          <w:rFonts w:ascii="Times New Roman" w:hAnsi="Times New Roman" w:cs="Times New Roman"/>
          <w:sz w:val="28"/>
          <w:szCs w:val="28"/>
        </w:rPr>
        <w:t>начального общего образования и основного общего обра</w:t>
      </w:r>
      <w:r w:rsidR="0054696E">
        <w:rPr>
          <w:rFonts w:ascii="Times New Roman" w:hAnsi="Times New Roman" w:cs="Times New Roman"/>
          <w:sz w:val="28"/>
          <w:szCs w:val="28"/>
        </w:rPr>
        <w:t xml:space="preserve">зования, а также выбор предмета </w:t>
      </w:r>
      <w:r w:rsidR="00840144" w:rsidRPr="00021F4E">
        <w:rPr>
          <w:rFonts w:ascii="Times New Roman" w:hAnsi="Times New Roman" w:cs="Times New Roman"/>
          <w:sz w:val="28"/>
          <w:szCs w:val="28"/>
        </w:rPr>
        <w:t>изучения «Родной язык» на уровне начального общего</w:t>
      </w:r>
      <w:r w:rsidR="0054696E">
        <w:rPr>
          <w:rFonts w:ascii="Times New Roman" w:hAnsi="Times New Roman" w:cs="Times New Roman"/>
          <w:sz w:val="28"/>
          <w:szCs w:val="28"/>
        </w:rPr>
        <w:t xml:space="preserve"> образования и основного общего образования МКОУ </w:t>
      </w:r>
      <w:r w:rsidR="00EF448A" w:rsidRPr="00021F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48A" w:rsidRPr="00021F4E">
        <w:rPr>
          <w:rFonts w:ascii="Times New Roman" w:hAnsi="Times New Roman" w:cs="Times New Roman"/>
          <w:sz w:val="28"/>
          <w:szCs w:val="28"/>
        </w:rPr>
        <w:t>С</w:t>
      </w:r>
      <w:r w:rsidR="00840144" w:rsidRPr="00021F4E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№1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Р.Османова</w:t>
      </w:r>
      <w:proofErr w:type="spellEnd"/>
      <w:r w:rsidR="00840144" w:rsidRPr="00021F4E">
        <w:rPr>
          <w:rFonts w:ascii="Times New Roman" w:hAnsi="Times New Roman" w:cs="Times New Roman"/>
          <w:sz w:val="28"/>
          <w:szCs w:val="28"/>
        </w:rPr>
        <w:t>». При этом буде</w:t>
      </w:r>
      <w:r w:rsidR="00EF448A" w:rsidRPr="00021F4E">
        <w:rPr>
          <w:rFonts w:ascii="Times New Roman" w:hAnsi="Times New Roman" w:cs="Times New Roman"/>
          <w:sz w:val="28"/>
          <w:szCs w:val="28"/>
        </w:rPr>
        <w:t xml:space="preserve">т учитываться мнение родителей, </w:t>
      </w:r>
      <w:r w:rsidR="00840144" w:rsidRPr="00021F4E"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="00EF448A" w:rsidRPr="00021F4E">
        <w:rPr>
          <w:rFonts w:ascii="Times New Roman" w:hAnsi="Times New Roman" w:cs="Times New Roman"/>
          <w:sz w:val="28"/>
          <w:szCs w:val="28"/>
        </w:rPr>
        <w:t xml:space="preserve">в заявлении.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48A" w:rsidRPr="00021F4E">
        <w:rPr>
          <w:rFonts w:ascii="Times New Roman" w:hAnsi="Times New Roman" w:cs="Times New Roman"/>
          <w:sz w:val="28"/>
          <w:szCs w:val="28"/>
        </w:rPr>
        <w:t>сообщил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696E">
        <w:rPr>
          <w:rFonts w:ascii="Times New Roman" w:hAnsi="Times New Roman" w:cs="Times New Roman"/>
          <w:sz w:val="28"/>
          <w:szCs w:val="28"/>
        </w:rPr>
        <w:t xml:space="preserve">, что процедура выбора языков </w:t>
      </w:r>
      <w:r w:rsidR="00840144" w:rsidRPr="00021F4E">
        <w:rPr>
          <w:rFonts w:ascii="Times New Roman" w:hAnsi="Times New Roman" w:cs="Times New Roman"/>
          <w:sz w:val="28"/>
          <w:szCs w:val="28"/>
        </w:rPr>
        <w:t>изучения и образования будет заключаться в з</w:t>
      </w:r>
      <w:r w:rsidR="0054696E">
        <w:rPr>
          <w:rFonts w:ascii="Times New Roman" w:hAnsi="Times New Roman" w:cs="Times New Roman"/>
          <w:sz w:val="28"/>
          <w:szCs w:val="28"/>
        </w:rPr>
        <w:t xml:space="preserve">аполнении родителями (законными </w:t>
      </w:r>
      <w:r w:rsidR="00840144" w:rsidRPr="00021F4E">
        <w:rPr>
          <w:rFonts w:ascii="Times New Roman" w:hAnsi="Times New Roman" w:cs="Times New Roman"/>
          <w:sz w:val="28"/>
          <w:szCs w:val="28"/>
        </w:rPr>
        <w:t>представителями) обучающихся личных заявлений (обра</w:t>
      </w:r>
      <w:r w:rsidR="0054696E">
        <w:rPr>
          <w:rFonts w:ascii="Times New Roman" w:hAnsi="Times New Roman" w:cs="Times New Roman"/>
          <w:sz w:val="28"/>
          <w:szCs w:val="28"/>
        </w:rPr>
        <w:t xml:space="preserve">зец заявления – приложение № 1) </w:t>
      </w:r>
      <w:r w:rsidR="00840144" w:rsidRPr="00021F4E">
        <w:rPr>
          <w:rFonts w:ascii="Times New Roman" w:hAnsi="Times New Roman" w:cs="Times New Roman"/>
          <w:sz w:val="28"/>
          <w:szCs w:val="28"/>
        </w:rPr>
        <w:t>и в сборе заполненных родителями (законными представи</w:t>
      </w:r>
      <w:r w:rsidR="0054696E">
        <w:rPr>
          <w:rFonts w:ascii="Times New Roman" w:hAnsi="Times New Roman" w:cs="Times New Roman"/>
          <w:sz w:val="28"/>
          <w:szCs w:val="28"/>
        </w:rPr>
        <w:t xml:space="preserve">телями) заявлений (в срок до 1  </w:t>
      </w:r>
      <w:r w:rsidR="00840144" w:rsidRPr="00021F4E">
        <w:rPr>
          <w:rFonts w:ascii="Times New Roman" w:hAnsi="Times New Roman" w:cs="Times New Roman"/>
          <w:sz w:val="28"/>
          <w:szCs w:val="28"/>
        </w:rPr>
        <w:t>мая 2017 года). Подведение итога собрания, выбора языков образования, изучения</w:t>
      </w:r>
    </w:p>
    <w:p w:rsidR="00021F4E" w:rsidRPr="00021F4E" w:rsidRDefault="00840144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lastRenderedPageBreak/>
        <w:t>предмета «Родной язык» заносится членами родительс</w:t>
      </w:r>
      <w:r w:rsidR="0054696E">
        <w:rPr>
          <w:rFonts w:ascii="Times New Roman" w:hAnsi="Times New Roman" w:cs="Times New Roman"/>
          <w:sz w:val="28"/>
          <w:szCs w:val="28"/>
        </w:rPr>
        <w:t xml:space="preserve">кого комитета в соответствующие </w:t>
      </w:r>
      <w:r w:rsidR="00EF448A" w:rsidRPr="00021F4E">
        <w:rPr>
          <w:rFonts w:ascii="Times New Roman" w:hAnsi="Times New Roman" w:cs="Times New Roman"/>
          <w:sz w:val="28"/>
          <w:szCs w:val="28"/>
        </w:rPr>
        <w:t>бланки</w:t>
      </w:r>
      <w:r w:rsidR="0054696E">
        <w:rPr>
          <w:rFonts w:ascii="Times New Roman" w:hAnsi="Times New Roman" w:cs="Times New Roman"/>
          <w:sz w:val="28"/>
          <w:szCs w:val="28"/>
        </w:rPr>
        <w:t>.</w:t>
      </w:r>
      <w:r w:rsidR="00EF448A" w:rsidRPr="00021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144" w:rsidRPr="0054696E" w:rsidRDefault="00021F4E" w:rsidP="00840144">
      <w:pPr>
        <w:rPr>
          <w:rFonts w:ascii="Times New Roman" w:hAnsi="Times New Roman" w:cs="Times New Roman"/>
          <w:b/>
          <w:sz w:val="28"/>
          <w:szCs w:val="28"/>
        </w:rPr>
      </w:pPr>
      <w:r w:rsidRPr="0054696E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021F4E" w:rsidRPr="00021F4E" w:rsidRDefault="00021F4E" w:rsidP="00840144">
      <w:pPr>
        <w:rPr>
          <w:rFonts w:ascii="Times New Roman" w:hAnsi="Times New Roman" w:cs="Times New Roman"/>
          <w:sz w:val="28"/>
          <w:szCs w:val="28"/>
        </w:rPr>
      </w:pPr>
      <w:r w:rsidRPr="00021F4E">
        <w:rPr>
          <w:rFonts w:ascii="Times New Roman" w:hAnsi="Times New Roman" w:cs="Times New Roman"/>
          <w:sz w:val="28"/>
          <w:szCs w:val="28"/>
        </w:rPr>
        <w:t xml:space="preserve">         Родители  вправе выбрать язык обучения своего ребёнка в пределах возможностей, предоставляемых системой образования. Данный выбор  родители (законные представители) осуществляют при приёме ребёнка в общеобразовательную организацию и вправе изменить своё решение, письменно уведомив администрацию образовательного учреждения до начала учебного года.</w:t>
      </w:r>
    </w:p>
    <w:p w:rsidR="00EF448A" w:rsidRPr="00021F4E" w:rsidRDefault="00EF448A" w:rsidP="00840144">
      <w:pPr>
        <w:rPr>
          <w:rFonts w:ascii="Times New Roman" w:hAnsi="Times New Roman" w:cs="Times New Roman"/>
          <w:sz w:val="28"/>
          <w:szCs w:val="28"/>
        </w:rPr>
      </w:pPr>
    </w:p>
    <w:p w:rsidR="00840144" w:rsidRPr="0054696E" w:rsidRDefault="00840144" w:rsidP="00840144">
      <w:pPr>
        <w:rPr>
          <w:rFonts w:ascii="Times New Roman" w:hAnsi="Times New Roman" w:cs="Times New Roman"/>
          <w:b/>
          <w:sz w:val="28"/>
          <w:szCs w:val="28"/>
        </w:rPr>
      </w:pPr>
      <w:r w:rsidRPr="0054696E">
        <w:rPr>
          <w:rFonts w:ascii="Times New Roman" w:hAnsi="Times New Roman" w:cs="Times New Roman"/>
          <w:b/>
          <w:sz w:val="28"/>
          <w:szCs w:val="28"/>
        </w:rPr>
        <w:t>Пре</w:t>
      </w:r>
      <w:r w:rsidR="00021F4E" w:rsidRPr="0054696E">
        <w:rPr>
          <w:rFonts w:ascii="Times New Roman" w:hAnsi="Times New Roman" w:cs="Times New Roman"/>
          <w:b/>
          <w:sz w:val="28"/>
          <w:szCs w:val="28"/>
        </w:rPr>
        <w:t xml:space="preserve">дседатель                                  </w:t>
      </w:r>
      <w:r w:rsidR="00CB3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F4E" w:rsidRPr="0054696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B3E41">
        <w:rPr>
          <w:rFonts w:ascii="Times New Roman" w:hAnsi="Times New Roman" w:cs="Times New Roman"/>
          <w:b/>
          <w:sz w:val="28"/>
          <w:szCs w:val="28"/>
        </w:rPr>
        <w:t>Ханвердиев</w:t>
      </w:r>
      <w:proofErr w:type="spellEnd"/>
      <w:r w:rsidR="00CB3E41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840144" w:rsidRPr="0054696E" w:rsidRDefault="00840144" w:rsidP="00840144">
      <w:pPr>
        <w:rPr>
          <w:rFonts w:ascii="Times New Roman" w:hAnsi="Times New Roman" w:cs="Times New Roman"/>
          <w:b/>
          <w:sz w:val="28"/>
          <w:szCs w:val="28"/>
        </w:rPr>
      </w:pPr>
      <w:r w:rsidRPr="0054696E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021F4E" w:rsidRPr="0054696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B3E41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1220C">
        <w:rPr>
          <w:rFonts w:ascii="Times New Roman" w:hAnsi="Times New Roman" w:cs="Times New Roman"/>
          <w:b/>
          <w:sz w:val="28"/>
          <w:szCs w:val="28"/>
        </w:rPr>
        <w:t>Курбанова Д.Ш.</w:t>
      </w:r>
    </w:p>
    <w:p w:rsidR="00840144" w:rsidRPr="0054696E" w:rsidRDefault="00840144" w:rsidP="00840144">
      <w:pPr>
        <w:rPr>
          <w:rFonts w:ascii="Times New Roman" w:hAnsi="Times New Roman" w:cs="Times New Roman"/>
          <w:b/>
          <w:sz w:val="28"/>
          <w:szCs w:val="28"/>
        </w:rPr>
      </w:pPr>
    </w:p>
    <w:sectPr w:rsidR="00840144" w:rsidRPr="0054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741"/>
    <w:multiLevelType w:val="hybridMultilevel"/>
    <w:tmpl w:val="07B6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30"/>
    <w:rsid w:val="00021F4E"/>
    <w:rsid w:val="00047C55"/>
    <w:rsid w:val="00485430"/>
    <w:rsid w:val="0054696E"/>
    <w:rsid w:val="005D13DD"/>
    <w:rsid w:val="00665188"/>
    <w:rsid w:val="00840144"/>
    <w:rsid w:val="00860293"/>
    <w:rsid w:val="008C6A0D"/>
    <w:rsid w:val="00935AC6"/>
    <w:rsid w:val="0093668D"/>
    <w:rsid w:val="00B1220C"/>
    <w:rsid w:val="00CB3E41"/>
    <w:rsid w:val="00E57433"/>
    <w:rsid w:val="00EF448A"/>
    <w:rsid w:val="00F56E87"/>
    <w:rsid w:val="00FD1C26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ACC18-4CDA-4A07-8CBC-340F6BDA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9CDC-8B64-48B5-9DCE-0F4A5C54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Administrator</cp:lastModifiedBy>
  <cp:revision>2</cp:revision>
  <cp:lastPrinted>2017-11-02T05:24:00Z</cp:lastPrinted>
  <dcterms:created xsi:type="dcterms:W3CDTF">2017-11-26T17:44:00Z</dcterms:created>
  <dcterms:modified xsi:type="dcterms:W3CDTF">2017-11-26T17:44:00Z</dcterms:modified>
</cp:coreProperties>
</file>