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Приложение 5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  <w:bookmarkStart w:id="0" w:name="Par301"/>
      <w:bookmarkEnd w:id="0"/>
      <w:r w:rsidRPr="001C01C7">
        <w:rPr>
          <w:rFonts w:cs="Calibri"/>
          <w:sz w:val="28"/>
          <w:szCs w:val="28"/>
        </w:rPr>
        <w:t>ПАМЯТКА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ВОДИТЕЛЮ АВТОБУСА ПО ОБЕСПЕЧЕНИЮ БЕЗОПАСНОСТИ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ПЕРЕВОЗКИ </w:t>
      </w:r>
      <w:proofErr w:type="gramStart"/>
      <w:r w:rsidRPr="001C01C7">
        <w:rPr>
          <w:rFonts w:cs="Calibri"/>
          <w:sz w:val="28"/>
          <w:szCs w:val="28"/>
        </w:rPr>
        <w:t>ОБУЧАЮЩИХСЯ</w:t>
      </w:r>
      <w:proofErr w:type="gramEnd"/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  <w:sz w:val="28"/>
          <w:szCs w:val="28"/>
        </w:rPr>
      </w:pPr>
      <w:bookmarkStart w:id="1" w:name="Par305"/>
      <w:bookmarkEnd w:id="1"/>
      <w:r w:rsidRPr="001C01C7">
        <w:rPr>
          <w:rFonts w:cs="Calibri"/>
          <w:sz w:val="28"/>
          <w:szCs w:val="28"/>
        </w:rPr>
        <w:t>1. Общие мероприятия по соблюдению безопасности.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1.1. </w:t>
      </w:r>
      <w:proofErr w:type="gramStart"/>
      <w:r w:rsidRPr="001C01C7">
        <w:rPr>
          <w:rFonts w:cs="Calibri"/>
          <w:sz w:val="28"/>
          <w:szCs w:val="28"/>
        </w:rPr>
        <w:t>К управлению автобусами, осуществляющими организованную перевозку группы детей, допускаются водители, имеющие непрерывный стаж работы в качестве водителя транспортного средства категории "D"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</w:t>
      </w:r>
      <w:proofErr w:type="gramEnd"/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1.2. Выезжая в рейс, водитель должен иметь опрятный вид, быть вежливым и внимательным к пассажирам.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1.3. Обучающихся при перевозке должны сопровождать не менее двух взрослых (на каждую дверь автобуса по одному сопровождающему).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1.4. </w:t>
      </w:r>
      <w:proofErr w:type="gramStart"/>
      <w:r w:rsidRPr="001C01C7">
        <w:rPr>
          <w:rFonts w:cs="Calibri"/>
          <w:sz w:val="28"/>
          <w:szCs w:val="28"/>
        </w:rPr>
        <w:t xml:space="preserve">Автобус для перевозки обучающихся должен быть оборудован спереди и сзади предупреждающим знаком "Дети", поясами безопасности для каждого пассажира, </w:t>
      </w:r>
      <w:proofErr w:type="spellStart"/>
      <w:r w:rsidRPr="001C01C7">
        <w:rPr>
          <w:rFonts w:cs="Calibri"/>
          <w:sz w:val="28"/>
          <w:szCs w:val="28"/>
        </w:rPr>
        <w:t>цветографическими</w:t>
      </w:r>
      <w:proofErr w:type="spellEnd"/>
      <w:r w:rsidRPr="001C01C7">
        <w:rPr>
          <w:rFonts w:cs="Calibri"/>
          <w:sz w:val="28"/>
          <w:szCs w:val="28"/>
        </w:rPr>
        <w:t xml:space="preserve"> знаками безопасности, кнопками подачи сигнала водителю, средствами громкоговорящей связи, а также двумя огнетушителями и медицинской аптечкой с набором необходимых медикаментов и перевязочных средств (</w:t>
      </w:r>
      <w:hyperlink r:id="rId4" w:history="1">
        <w:r w:rsidRPr="001C01C7">
          <w:rPr>
            <w:rFonts w:cs="Calibri"/>
            <w:color w:val="0000FF"/>
            <w:sz w:val="28"/>
            <w:szCs w:val="28"/>
          </w:rPr>
          <w:t>приказ</w:t>
        </w:r>
      </w:hyperlink>
      <w:r w:rsidRPr="001C01C7">
        <w:rPr>
          <w:rFonts w:cs="Calibri"/>
          <w:sz w:val="28"/>
          <w:szCs w:val="28"/>
        </w:rPr>
        <w:t xml:space="preserve"> Министерства здравоохранения Российской Федерации от 20 августа 1996 г. N 325 "Об утверждении состава и рекомендаций по</w:t>
      </w:r>
      <w:proofErr w:type="gramEnd"/>
      <w:r w:rsidRPr="001C01C7">
        <w:rPr>
          <w:rFonts w:cs="Calibri"/>
          <w:sz w:val="28"/>
          <w:szCs w:val="28"/>
        </w:rPr>
        <w:t xml:space="preserve"> применению аптечки первой помощи (автомобильной)").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1.5. Во время движения автобуса возможно воздействие следующих опасных факторов: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резкое торможение автобуса;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удар при столкновении с другими транспортными средствами или препятствиями;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отравляющее воздействие паров бензина при </w:t>
      </w:r>
      <w:proofErr w:type="spellStart"/>
      <w:r w:rsidRPr="001C01C7">
        <w:rPr>
          <w:rFonts w:cs="Calibri"/>
          <w:sz w:val="28"/>
          <w:szCs w:val="28"/>
        </w:rPr>
        <w:t>подтекании</w:t>
      </w:r>
      <w:proofErr w:type="spellEnd"/>
      <w:r w:rsidRPr="001C01C7">
        <w:rPr>
          <w:rFonts w:cs="Calibri"/>
          <w:sz w:val="28"/>
          <w:szCs w:val="28"/>
        </w:rPr>
        <w:t xml:space="preserve"> топлива вследствие неисправности системы питания двигателя;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воздействие высокой температуры и продуктов горения при возникновении пожара;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наезд проходящего транспортного средства при выходе детей на проезжую часть дороги.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1.6. Водителю запрещается выезжать в рейс в болезненном, утомленном </w:t>
      </w:r>
      <w:r w:rsidRPr="001C01C7">
        <w:rPr>
          <w:rFonts w:cs="Calibri"/>
          <w:sz w:val="28"/>
          <w:szCs w:val="28"/>
        </w:rPr>
        <w:lastRenderedPageBreak/>
        <w:t>состоянии, под действием лекарственных препаратов, влияющих на быстроту реакции, а также на технически неисправном автобусе.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  <w:sz w:val="28"/>
          <w:szCs w:val="28"/>
        </w:rPr>
      </w:pPr>
      <w:bookmarkStart w:id="2" w:name="Par319"/>
      <w:bookmarkEnd w:id="2"/>
      <w:r w:rsidRPr="001C01C7">
        <w:rPr>
          <w:rFonts w:cs="Calibri"/>
          <w:sz w:val="28"/>
          <w:szCs w:val="28"/>
        </w:rPr>
        <w:t>2. Мероприятия по соблюдению безопасности перед началом перевозки.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2.1. Водитель перед выездом в рейс должен в установленном порядке пройти медицинский осмотр с отметкой в путевом листе и соответствующей записью в журнале </w:t>
      </w:r>
      <w:proofErr w:type="spellStart"/>
      <w:r w:rsidRPr="001C01C7">
        <w:rPr>
          <w:rFonts w:cs="Calibri"/>
          <w:sz w:val="28"/>
          <w:szCs w:val="28"/>
        </w:rPr>
        <w:t>предрейсовых</w:t>
      </w:r>
      <w:proofErr w:type="spellEnd"/>
      <w:r w:rsidRPr="001C01C7">
        <w:rPr>
          <w:rFonts w:cs="Calibri"/>
          <w:sz w:val="28"/>
          <w:szCs w:val="28"/>
        </w:rPr>
        <w:t xml:space="preserve"> медицинских осмотров, а также инструктаж по охране труда.</w:t>
      </w:r>
    </w:p>
    <w:p w:rsidR="008F117C" w:rsidRPr="001C01C7" w:rsidRDefault="008F117C" w:rsidP="008F117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cs="Calibri"/>
          <w:sz w:val="28"/>
          <w:szCs w:val="28"/>
        </w:rPr>
      </w:pP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2.3. Водитель обязан лично убедиться: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в технической исправности автобуса;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в наличии необходимой путевой документации;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в правильности оформления путевого листа;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в наличии спереди и сзади на кузове автобуса предупреждающего знака "Дети";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в наличии двух исправных огнетушителей и укомплектованной медицинской аптечки;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в наличии и исправности поясов безопасности на каждом пассажирском месте;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в чистоте салона автобуса и своего рабочего места.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2.4. Водитель в установленном порядке обязан представить автобус на технический осмотр перед выходом в рейс.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2.5. Водитель обязан обеспечить безопасную посадку обучающихся в автобус на специально оборудованных посадочных </w:t>
      </w:r>
      <w:proofErr w:type="gramStart"/>
      <w:r w:rsidRPr="001C01C7">
        <w:rPr>
          <w:rFonts w:cs="Calibri"/>
          <w:sz w:val="28"/>
          <w:szCs w:val="28"/>
        </w:rPr>
        <w:t>площадках</w:t>
      </w:r>
      <w:proofErr w:type="gramEnd"/>
      <w:r w:rsidRPr="001C01C7">
        <w:rPr>
          <w:rFonts w:cs="Calibri"/>
          <w:sz w:val="28"/>
          <w:szCs w:val="28"/>
        </w:rPr>
        <w:t xml:space="preserve"> со стороны тротуара или обочины дороги только после полной остановки автобуса.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2.6. Во время посадки и высадки пассажиров автобус должен быть заторможен стояночным тормозом. Движение автобуса задним ходом не допускается.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bookmarkStart w:id="3" w:name="Par336"/>
      <w:bookmarkEnd w:id="3"/>
      <w:r w:rsidRPr="001C01C7">
        <w:rPr>
          <w:rFonts w:cs="Calibri"/>
          <w:sz w:val="28"/>
          <w:szCs w:val="28"/>
        </w:rPr>
        <w:t xml:space="preserve">2.7. Количество пассажиров автобуса для </w:t>
      </w:r>
      <w:proofErr w:type="gramStart"/>
      <w:r w:rsidRPr="001C01C7">
        <w:rPr>
          <w:rFonts w:cs="Calibri"/>
          <w:sz w:val="28"/>
          <w:szCs w:val="28"/>
        </w:rPr>
        <w:t>перевозки</w:t>
      </w:r>
      <w:proofErr w:type="gramEnd"/>
      <w:r w:rsidRPr="001C01C7">
        <w:rPr>
          <w:rFonts w:cs="Calibri"/>
          <w:sz w:val="28"/>
          <w:szCs w:val="28"/>
        </w:rPr>
        <w:t xml:space="preserve"> обучающихся не должно превышать числа посадочных мест.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2.8. В автобусе для перевозки обучающихся разрешается перевозить только обучающихся согласно утвержденному списку и лиц, их сопровождающих, назначенных соответствующим приказом.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2.9. В автобусе для перевозки обучающихся запрещается перевозить иных пассажиров, </w:t>
      </w:r>
      <w:proofErr w:type="gramStart"/>
      <w:r w:rsidRPr="001C01C7">
        <w:rPr>
          <w:rFonts w:cs="Calibri"/>
          <w:sz w:val="28"/>
          <w:szCs w:val="28"/>
        </w:rPr>
        <w:t>кроме</w:t>
      </w:r>
      <w:proofErr w:type="gramEnd"/>
      <w:r w:rsidRPr="001C01C7">
        <w:rPr>
          <w:rFonts w:cs="Calibri"/>
          <w:sz w:val="28"/>
          <w:szCs w:val="28"/>
        </w:rPr>
        <w:t xml:space="preserve"> перечисленных в </w:t>
      </w:r>
      <w:hyperlink w:anchor="Par336" w:history="1">
        <w:r w:rsidRPr="001C01C7">
          <w:rPr>
            <w:rFonts w:cs="Calibri"/>
            <w:color w:val="0000FF"/>
            <w:sz w:val="28"/>
            <w:szCs w:val="28"/>
          </w:rPr>
          <w:t>п. 2.7</w:t>
        </w:r>
      </w:hyperlink>
      <w:r w:rsidRPr="001C01C7">
        <w:rPr>
          <w:rFonts w:cs="Calibri"/>
          <w:sz w:val="28"/>
          <w:szCs w:val="28"/>
        </w:rPr>
        <w:t>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2.10. Не разрешается допускать перевозку пассажиров, стоящих в проходах между сидениями автобуса.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2.11</w:t>
      </w:r>
      <w:proofErr w:type="gramStart"/>
      <w:r w:rsidRPr="001C01C7">
        <w:rPr>
          <w:rFonts w:cs="Calibri"/>
          <w:sz w:val="28"/>
          <w:szCs w:val="28"/>
        </w:rPr>
        <w:t xml:space="preserve"> З</w:t>
      </w:r>
      <w:proofErr w:type="gramEnd"/>
      <w:r w:rsidRPr="001C01C7">
        <w:rPr>
          <w:rFonts w:cs="Calibri"/>
          <w:sz w:val="28"/>
          <w:szCs w:val="28"/>
        </w:rPr>
        <w:t>апрещается выезжать в рейс без специально назначенных приказом по образовательной организации сопровождающих лиц.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  <w:sz w:val="28"/>
          <w:szCs w:val="28"/>
        </w:rPr>
      </w:pPr>
      <w:bookmarkStart w:id="4" w:name="Par342"/>
      <w:bookmarkEnd w:id="4"/>
      <w:r w:rsidRPr="001C01C7">
        <w:rPr>
          <w:rFonts w:cs="Calibri"/>
          <w:sz w:val="28"/>
          <w:szCs w:val="28"/>
        </w:rPr>
        <w:t>3. Мероприятия по соблюдению безопасности во время перевозки.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lastRenderedPageBreak/>
        <w:t>3.1. Движение автобуса должно осуществляться без резких толчков, с плавным разгоном, а при остановке не допускается резкое торможение, за исключением случаев экстренной остановки.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3.2. В пути следования запрещается: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отклоняться от графика и заданного маршрута движения;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отвлекаться от управления автобусом;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курить, принимать пищу, вести разговоры;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перевозить пассажиров, не пристегнутых ремнями безопасности;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пользоваться сотовым телефоном без специальной гарнитуры;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допускать в автобус посторонних лиц.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3.3. Скорость движения автобуса при перевозке детей выбирается в соответствии с требованиями </w:t>
      </w:r>
      <w:hyperlink r:id="rId5" w:history="1">
        <w:r w:rsidRPr="001C01C7">
          <w:rPr>
            <w:rFonts w:cs="Calibri"/>
            <w:color w:val="0000FF"/>
            <w:sz w:val="28"/>
            <w:szCs w:val="28"/>
          </w:rPr>
          <w:t>правил</w:t>
        </w:r>
      </w:hyperlink>
      <w:r w:rsidRPr="001C01C7">
        <w:rPr>
          <w:rFonts w:cs="Calibri"/>
          <w:sz w:val="28"/>
          <w:szCs w:val="28"/>
        </w:rPr>
        <w:t xml:space="preserve"> дорожного движения (далее - ПДД) и не должна превышать 60 км/ч.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3.4. Не разрешается перевозить обучающихся в темное время суток, в гололед и в условиях ограниченной видимости.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3.5. Перед неохраняемым железнодорожным переездом следует остановить автобус и, убедившись в безопасности проезда через железнодорожные пути, продолжить движение.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3.6. Во избежание отравления угарным газом запрещаются длительные стоянки автобуса с работающим двигателем.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  <w:sz w:val="28"/>
          <w:szCs w:val="28"/>
        </w:rPr>
      </w:pPr>
      <w:bookmarkStart w:id="5" w:name="Par356"/>
      <w:bookmarkEnd w:id="5"/>
      <w:r w:rsidRPr="001C01C7">
        <w:rPr>
          <w:rFonts w:cs="Calibri"/>
          <w:sz w:val="28"/>
          <w:szCs w:val="28"/>
        </w:rPr>
        <w:t>4. Мероприятия по соблюдению безопасности в аварийных ситуациях.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4.1. При возникновении неисправностей автобуса следует принять вправо, съехать на обочину дороги, остановить автобус в безопасном месте, высадить обучающихся, не допуская их выхода на проезжую часть дороги, и, в соответствии с требованием ПДЦ, выставить аварийные знаки безопасности. Движение продолжать только после устранения возникшей неисправности.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4.2. Нахождение </w:t>
      </w:r>
      <w:proofErr w:type="gramStart"/>
      <w:r w:rsidRPr="001C01C7">
        <w:rPr>
          <w:rFonts w:cs="Calibri"/>
          <w:sz w:val="28"/>
          <w:szCs w:val="28"/>
        </w:rPr>
        <w:t>обучающихся</w:t>
      </w:r>
      <w:proofErr w:type="gramEnd"/>
      <w:r w:rsidRPr="001C01C7">
        <w:rPr>
          <w:rFonts w:cs="Calibri"/>
          <w:sz w:val="28"/>
          <w:szCs w:val="28"/>
        </w:rPr>
        <w:t xml:space="preserve"> в буксируемом автобусе не допускается.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4.3. В случае дорожно-транспортного происшествия с </w:t>
      </w:r>
      <w:proofErr w:type="spellStart"/>
      <w:r w:rsidRPr="001C01C7">
        <w:rPr>
          <w:rFonts w:cs="Calibri"/>
          <w:sz w:val="28"/>
          <w:szCs w:val="28"/>
        </w:rPr>
        <w:t>травмированием</w:t>
      </w:r>
      <w:proofErr w:type="spellEnd"/>
      <w:r w:rsidRPr="001C01C7">
        <w:rPr>
          <w:rFonts w:cs="Calibri"/>
          <w:sz w:val="28"/>
          <w:szCs w:val="28"/>
        </w:rPr>
        <w:t xml:space="preserve"> детей принять меры по оказанию пострадавшим неотложной доврачебной помощи и с ближайшего пункта связи, телефона сотовой связи или с помощью проезжающих водителей сообщить о происшествии администрации образовательной организации, в ГИБДД и вызвать скорую медицинскую помощь.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  <w:sz w:val="28"/>
          <w:szCs w:val="28"/>
        </w:rPr>
      </w:pPr>
      <w:bookmarkStart w:id="6" w:name="Par361"/>
      <w:bookmarkEnd w:id="6"/>
      <w:r w:rsidRPr="001C01C7">
        <w:rPr>
          <w:rFonts w:cs="Calibri"/>
          <w:sz w:val="28"/>
          <w:szCs w:val="28"/>
        </w:rPr>
        <w:t>5. Мероприятия по соблюдению безопасности по окончании перевозки.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5.1. По прибытию из рейса водитель обязан: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сообщить руководителю образовательной организации о результатах поездки;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установленным порядком пройти </w:t>
      </w:r>
      <w:proofErr w:type="spellStart"/>
      <w:r w:rsidRPr="001C01C7">
        <w:rPr>
          <w:rFonts w:cs="Calibri"/>
          <w:sz w:val="28"/>
          <w:szCs w:val="28"/>
        </w:rPr>
        <w:t>послерейсовый</w:t>
      </w:r>
      <w:proofErr w:type="spellEnd"/>
      <w:r w:rsidRPr="001C01C7">
        <w:rPr>
          <w:rFonts w:cs="Calibri"/>
          <w:sz w:val="28"/>
          <w:szCs w:val="28"/>
        </w:rPr>
        <w:t xml:space="preserve"> медицинский осмотр;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провести техническое обслуживание автобуса и устранить все </w:t>
      </w:r>
      <w:r w:rsidRPr="001C01C7">
        <w:rPr>
          <w:rFonts w:cs="Calibri"/>
          <w:sz w:val="28"/>
          <w:szCs w:val="28"/>
        </w:rPr>
        <w:lastRenderedPageBreak/>
        <w:t>выявленные неисправности;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сообщить руководителю образовательной организации о готовности к следующему рейсу.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5.2. При техническом обслуживании автобуса водитель обязан руководствоваться требованием </w:t>
      </w:r>
      <w:hyperlink r:id="rId6" w:history="1">
        <w:r w:rsidRPr="001C01C7">
          <w:rPr>
            <w:rFonts w:cs="Calibri"/>
            <w:color w:val="0000FF"/>
            <w:sz w:val="28"/>
            <w:szCs w:val="28"/>
          </w:rPr>
          <w:t>п. 4.5.23</w:t>
        </w:r>
      </w:hyperlink>
      <w:r w:rsidRPr="001C01C7">
        <w:rPr>
          <w:rFonts w:cs="Calibri"/>
          <w:sz w:val="28"/>
          <w:szCs w:val="28"/>
        </w:rPr>
        <w:t xml:space="preserve"> ГОСТ </w:t>
      </w:r>
      <w:proofErr w:type="gramStart"/>
      <w:r w:rsidRPr="001C01C7">
        <w:rPr>
          <w:rFonts w:cs="Calibri"/>
          <w:sz w:val="28"/>
          <w:szCs w:val="28"/>
        </w:rPr>
        <w:t>Р</w:t>
      </w:r>
      <w:proofErr w:type="gramEnd"/>
      <w:r w:rsidRPr="001C01C7">
        <w:rPr>
          <w:rFonts w:cs="Calibri"/>
          <w:sz w:val="28"/>
          <w:szCs w:val="28"/>
        </w:rPr>
        <w:t xml:space="preserve"> 51160-98 о двойном сокращении периодичности осмотра, регулировок и технического обслуживания механизмов, узлов и деталей, определяющих безопасность эксплуатации автобуса (рулевое управление, тормозная система, шины, огнетушители, механизмы управления аварийными выходами и др.), по сравнению с автобусом, на базе которого изготовлен автобус для перевозки обучающихся.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  <w:bookmarkStart w:id="7" w:name="Par373"/>
      <w:bookmarkEnd w:id="7"/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lastRenderedPageBreak/>
        <w:t>Приложение 6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  <w:bookmarkStart w:id="8" w:name="Par375"/>
      <w:bookmarkEnd w:id="8"/>
      <w:r w:rsidRPr="001C01C7">
        <w:rPr>
          <w:rFonts w:cs="Calibri"/>
          <w:sz w:val="28"/>
          <w:szCs w:val="28"/>
        </w:rPr>
        <w:t>ПАМЯТКА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ДЛЯ СОПРОВОЖДАЮЩЕГО В АВТОБУСЕ ПРИ ПЕРЕВОЗКЕ </w:t>
      </w:r>
      <w:proofErr w:type="gramStart"/>
      <w:r w:rsidRPr="001C01C7">
        <w:rPr>
          <w:rFonts w:cs="Calibri"/>
          <w:sz w:val="28"/>
          <w:szCs w:val="28"/>
        </w:rPr>
        <w:t>ОБУЧАЮЩИХСЯ</w:t>
      </w:r>
      <w:proofErr w:type="gramEnd"/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1. Перед поездкой сопровождающий проходит инструктаж по безопасности перевозки обучающихся, отметки о котором заносятся в книгу учета инструктажей.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2. Во время движения автобуса сопровождающий должен находиться на передней площадке салона.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3. Сопровождающий должен знать, где находятся предметы пожаротушения в салоне автобуса, уметь пользоваться ими, а также должен быть ознакомлен о спасательных мерах при авариях.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4. Посадка и высадка </w:t>
      </w:r>
      <w:proofErr w:type="gramStart"/>
      <w:r w:rsidRPr="001C01C7">
        <w:rPr>
          <w:rFonts w:cs="Calibri"/>
          <w:sz w:val="28"/>
          <w:szCs w:val="28"/>
        </w:rPr>
        <w:t>обучающихся</w:t>
      </w:r>
      <w:proofErr w:type="gramEnd"/>
      <w:r w:rsidRPr="001C01C7">
        <w:rPr>
          <w:rFonts w:cs="Calibri"/>
          <w:sz w:val="28"/>
          <w:szCs w:val="28"/>
        </w:rPr>
        <w:t xml:space="preserve"> производится после полной остановки автобуса под руководством сопровождающего.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5. Перед началом движения сопровождающий должен убедиться, что количество обучающихся не превышает число посадочных мест, все пассажиры пристегнуты ремнями безопасности, окна с левой стороны закрыты, и подать команду на закрытие дверей.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6. </w:t>
      </w:r>
      <w:proofErr w:type="gramStart"/>
      <w:r w:rsidRPr="001C01C7">
        <w:rPr>
          <w:rFonts w:cs="Calibri"/>
          <w:sz w:val="28"/>
          <w:szCs w:val="28"/>
        </w:rPr>
        <w:t>Во время движения сопровождающий обеспечивает порядок в салоне, не допускает подъем обучающихся с мест и хождение по салону.</w:t>
      </w:r>
      <w:proofErr w:type="gramEnd"/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7. При высадке сопровождающий выходит первым и направляет </w:t>
      </w:r>
      <w:proofErr w:type="gramStart"/>
      <w:r w:rsidRPr="001C01C7">
        <w:rPr>
          <w:rFonts w:cs="Calibri"/>
          <w:sz w:val="28"/>
          <w:szCs w:val="28"/>
        </w:rPr>
        <w:t>обучающихся</w:t>
      </w:r>
      <w:proofErr w:type="gramEnd"/>
      <w:r w:rsidRPr="001C01C7">
        <w:rPr>
          <w:rFonts w:cs="Calibri"/>
          <w:sz w:val="28"/>
          <w:szCs w:val="28"/>
        </w:rPr>
        <w:t xml:space="preserve"> вправо по ходу движения за пределы проезжей части.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Заместитель директора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Департамента государственной политики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в сфере общего образования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  <w:szCs w:val="28"/>
        </w:rPr>
      </w:pPr>
      <w:proofErr w:type="spellStart"/>
      <w:r w:rsidRPr="001C01C7">
        <w:rPr>
          <w:rFonts w:cs="Calibri"/>
          <w:sz w:val="28"/>
          <w:szCs w:val="28"/>
        </w:rPr>
        <w:t>Минобрнауки</w:t>
      </w:r>
      <w:proofErr w:type="spellEnd"/>
      <w:r w:rsidRPr="001C01C7">
        <w:rPr>
          <w:rFonts w:cs="Calibri"/>
          <w:sz w:val="28"/>
          <w:szCs w:val="28"/>
        </w:rPr>
        <w:t xml:space="preserve"> России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П.А.СЕРГОМАНОВ</w:t>
      </w:r>
    </w:p>
    <w:p w:rsidR="008F117C" w:rsidRPr="001C01C7" w:rsidRDefault="008F117C" w:rsidP="008F11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BF2047" w:rsidRDefault="00BF2047"/>
    <w:sectPr w:rsidR="00BF2047" w:rsidSect="00BF2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17C"/>
    <w:rsid w:val="008F117C"/>
    <w:rsid w:val="00B02EED"/>
    <w:rsid w:val="00BF2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1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12D2CA7463C204F8D30E81487700CEFCDFFF448A5F4938AEE636877DEFED39DCFEE19E54728F0ACXFQBL" TargetMode="External"/><Relationship Id="rId5" Type="http://schemas.openxmlformats.org/officeDocument/2006/relationships/hyperlink" Target="consultantplus://offline/ref=112D2CA7463C204F8D30E10D80700CEFC8FBF04BA6FF938AEE636877DEFED39DCFEE19E54728F2ACXFQDL" TargetMode="External"/><Relationship Id="rId4" Type="http://schemas.openxmlformats.org/officeDocument/2006/relationships/hyperlink" Target="consultantplus://offline/ref=112D2CA7463C204F8D30E10D80700CEFC0FEF64CA6F6CE80E63A6475XDQ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1264</Words>
  <Characters>7207</Characters>
  <Application>Microsoft Office Word</Application>
  <DocSecurity>0</DocSecurity>
  <Lines>60</Lines>
  <Paragraphs>16</Paragraphs>
  <ScaleCrop>false</ScaleCrop>
  <Company/>
  <LinksUpToDate>false</LinksUpToDate>
  <CharactersWithSpaces>8455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cp:lastPrinted>2019-01-28T12:01:00Z</cp:lastPrinted>
  <dcterms:created xsi:type="dcterms:W3CDTF">2019-01-28T12:00:00Z</dcterms:created>
  <dcterms:modified xsi:type="dcterms:W3CDTF">2019-01-28T12:02:00Z</dcterms:modified>
</cp:coreProperties>
</file>