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Приложение 5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bookmarkStart w:id="0" w:name="Par301"/>
      <w:bookmarkEnd w:id="0"/>
      <w:r w:rsidRPr="001C01C7">
        <w:rPr>
          <w:rFonts w:cs="Calibri"/>
          <w:sz w:val="28"/>
          <w:szCs w:val="28"/>
        </w:rPr>
        <w:t>ПАМЯТКА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ВОДИТЕЛЮ АВТОБУСА ПО ОБЕСПЕЧЕНИЮ БЕЗОПАСНОСТИ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ПЕРЕВОЗКИ </w:t>
      </w:r>
      <w:proofErr w:type="gramStart"/>
      <w:r w:rsidRPr="001C01C7">
        <w:rPr>
          <w:rFonts w:cs="Calibri"/>
          <w:sz w:val="28"/>
          <w:szCs w:val="28"/>
        </w:rPr>
        <w:t>ОБУЧАЮЩИХСЯ</w:t>
      </w:r>
      <w:proofErr w:type="gramEnd"/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  <w:sz w:val="28"/>
          <w:szCs w:val="28"/>
        </w:rPr>
      </w:pPr>
      <w:bookmarkStart w:id="1" w:name="Par305"/>
      <w:bookmarkEnd w:id="1"/>
      <w:r w:rsidRPr="001C01C7">
        <w:rPr>
          <w:rFonts w:cs="Calibri"/>
          <w:sz w:val="28"/>
          <w:szCs w:val="28"/>
        </w:rPr>
        <w:t>1. Общие мероприятия по соблюдению безопасности.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1.1. </w:t>
      </w:r>
      <w:proofErr w:type="gramStart"/>
      <w:r w:rsidRPr="001C01C7">
        <w:rPr>
          <w:rFonts w:cs="Calibri"/>
          <w:sz w:val="28"/>
          <w:szCs w:val="28"/>
        </w:rPr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  <w:proofErr w:type="gramEnd"/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1.2. Выезжая в рейс, водитель должен иметь опрятный вид, быть вежливым и внимательным к пассажирам.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1.3. Обучающихся при перевозке должны сопровождать не менее двух взрослых (на каждую дверь автобуса по одному сопровождающему).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1.4. </w:t>
      </w:r>
      <w:proofErr w:type="gramStart"/>
      <w:r w:rsidRPr="001C01C7">
        <w:rPr>
          <w:rFonts w:cs="Calibri"/>
          <w:sz w:val="28"/>
          <w:szCs w:val="28"/>
        </w:rPr>
        <w:t xml:space="preserve">Автобус для перевозки обучающихся должен быть оборудован спереди и сзади предупреждающим знаком "Дети", поясами безопасности для каждого пассажира, </w:t>
      </w:r>
      <w:proofErr w:type="spellStart"/>
      <w:r w:rsidRPr="001C01C7">
        <w:rPr>
          <w:rFonts w:cs="Calibri"/>
          <w:sz w:val="28"/>
          <w:szCs w:val="28"/>
        </w:rPr>
        <w:t>цветографическими</w:t>
      </w:r>
      <w:proofErr w:type="spellEnd"/>
      <w:r w:rsidRPr="001C01C7">
        <w:rPr>
          <w:rFonts w:cs="Calibri"/>
          <w:sz w:val="28"/>
          <w:szCs w:val="28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</w:t>
      </w:r>
      <w:hyperlink r:id="rId4" w:history="1">
        <w:r w:rsidRPr="001C01C7">
          <w:rPr>
            <w:rFonts w:cs="Calibri"/>
            <w:color w:val="0000FF"/>
            <w:sz w:val="28"/>
            <w:szCs w:val="28"/>
          </w:rPr>
          <w:t>приказ</w:t>
        </w:r>
      </w:hyperlink>
      <w:r w:rsidRPr="001C01C7">
        <w:rPr>
          <w:rFonts w:cs="Calibri"/>
          <w:sz w:val="28"/>
          <w:szCs w:val="28"/>
        </w:rPr>
        <w:t xml:space="preserve"> Министерства здравоохранения Российской Федерации от 20 августа 1996 г. N 325 "Об утверждении состава и рекомендаций по</w:t>
      </w:r>
      <w:proofErr w:type="gramEnd"/>
      <w:r w:rsidRPr="001C01C7">
        <w:rPr>
          <w:rFonts w:cs="Calibri"/>
          <w:sz w:val="28"/>
          <w:szCs w:val="28"/>
        </w:rPr>
        <w:t xml:space="preserve"> применению аптечки первой помощи (автомобильной)").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1.5. Во время движения автобуса возможно воздействие следующих опасных факторов: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резкое торможение автобуса;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удар при столкновении с другими транспортными средствами или препятствиями;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отравляющее воздействие паров бензина при </w:t>
      </w:r>
      <w:proofErr w:type="spellStart"/>
      <w:r w:rsidRPr="001C01C7">
        <w:rPr>
          <w:rFonts w:cs="Calibri"/>
          <w:sz w:val="28"/>
          <w:szCs w:val="28"/>
        </w:rPr>
        <w:t>подтекании</w:t>
      </w:r>
      <w:proofErr w:type="spellEnd"/>
      <w:r w:rsidRPr="001C01C7">
        <w:rPr>
          <w:rFonts w:cs="Calibri"/>
          <w:sz w:val="28"/>
          <w:szCs w:val="28"/>
        </w:rPr>
        <w:t xml:space="preserve"> топлива вследствие неисправности системы питания двигателя;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воздействие высокой температуры и продуктов горения при возникновении пожара;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наезд проходящего транспортного средства при выходе детей на проезжую часть дороги.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1.6. Водителю запрещается выезжать в рейс в болезненном, утомленном </w:t>
      </w:r>
      <w:r w:rsidRPr="001C01C7">
        <w:rPr>
          <w:rFonts w:cs="Calibri"/>
          <w:sz w:val="28"/>
          <w:szCs w:val="28"/>
        </w:rPr>
        <w:lastRenderedPageBreak/>
        <w:t>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  <w:sz w:val="28"/>
          <w:szCs w:val="28"/>
        </w:rPr>
      </w:pPr>
      <w:bookmarkStart w:id="2" w:name="Par319"/>
      <w:bookmarkEnd w:id="2"/>
      <w:r w:rsidRPr="001C01C7">
        <w:rPr>
          <w:rFonts w:cs="Calibri"/>
          <w:sz w:val="28"/>
          <w:szCs w:val="28"/>
        </w:rPr>
        <w:t>2. Мероприятия по соблюдению безопасности перед началом перевозки.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1C01C7">
        <w:rPr>
          <w:rFonts w:cs="Calibri"/>
          <w:sz w:val="28"/>
          <w:szCs w:val="28"/>
        </w:rPr>
        <w:t>предрейсовых</w:t>
      </w:r>
      <w:proofErr w:type="spellEnd"/>
      <w:r w:rsidRPr="001C01C7">
        <w:rPr>
          <w:rFonts w:cs="Calibri"/>
          <w:sz w:val="28"/>
          <w:szCs w:val="28"/>
        </w:rPr>
        <w:t xml:space="preserve"> медицинских осмотров, а также инструктаж по охране труда.</w:t>
      </w:r>
    </w:p>
    <w:p w:rsidR="008F117C" w:rsidRPr="001C01C7" w:rsidRDefault="008F117C" w:rsidP="008F117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2.3. Водитель обязан лично убедиться: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 технической исправности автобуса;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 наличии необходимой путевой документации;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 правильности оформления путевого листа;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 наличии спереди и сзади на кузове автобуса предупреждающего знака "Дети";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 наличии двух исправных огнетушителей и укомплектованной медицинской аптечки;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 наличии и исправности поясов безопасности на каждом пассажирском месте;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 чистоте салона автобуса и своего рабочего места.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2.4. Водитель в установленном порядке обязан представить автобус на технический осмотр перед выходом в рейс.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2.5. Водитель обязан обеспечить безопасную посадку обучающихся в автобус на специально оборудованных посадочных </w:t>
      </w:r>
      <w:proofErr w:type="gramStart"/>
      <w:r w:rsidRPr="001C01C7">
        <w:rPr>
          <w:rFonts w:cs="Calibri"/>
          <w:sz w:val="28"/>
          <w:szCs w:val="28"/>
        </w:rPr>
        <w:t>площадках</w:t>
      </w:r>
      <w:proofErr w:type="gramEnd"/>
      <w:r w:rsidRPr="001C01C7">
        <w:rPr>
          <w:rFonts w:cs="Calibri"/>
          <w:sz w:val="28"/>
          <w:szCs w:val="28"/>
        </w:rPr>
        <w:t xml:space="preserve"> со стороны тротуара или обочины дороги только после полной остановки автобуса.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2.6.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bookmarkStart w:id="3" w:name="Par336"/>
      <w:bookmarkEnd w:id="3"/>
      <w:r w:rsidRPr="001C01C7">
        <w:rPr>
          <w:rFonts w:cs="Calibri"/>
          <w:sz w:val="28"/>
          <w:szCs w:val="28"/>
        </w:rPr>
        <w:t xml:space="preserve">2.7. Количество пассажиров автобуса для </w:t>
      </w:r>
      <w:proofErr w:type="gramStart"/>
      <w:r w:rsidRPr="001C01C7">
        <w:rPr>
          <w:rFonts w:cs="Calibri"/>
          <w:sz w:val="28"/>
          <w:szCs w:val="28"/>
        </w:rPr>
        <w:t>перевозки</w:t>
      </w:r>
      <w:proofErr w:type="gramEnd"/>
      <w:r w:rsidRPr="001C01C7">
        <w:rPr>
          <w:rFonts w:cs="Calibri"/>
          <w:sz w:val="28"/>
          <w:szCs w:val="28"/>
        </w:rPr>
        <w:t xml:space="preserve"> обучающихся не должно превышать числа посадочных мест.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2.8.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2.9. В автобусе для перевозки обучающихся запрещается перевозить иных пассажиров, </w:t>
      </w:r>
      <w:proofErr w:type="gramStart"/>
      <w:r w:rsidRPr="001C01C7">
        <w:rPr>
          <w:rFonts w:cs="Calibri"/>
          <w:sz w:val="28"/>
          <w:szCs w:val="28"/>
        </w:rPr>
        <w:t>кроме</w:t>
      </w:r>
      <w:proofErr w:type="gramEnd"/>
      <w:r w:rsidRPr="001C01C7">
        <w:rPr>
          <w:rFonts w:cs="Calibri"/>
          <w:sz w:val="28"/>
          <w:szCs w:val="28"/>
        </w:rPr>
        <w:t xml:space="preserve"> перечисленных в </w:t>
      </w:r>
      <w:hyperlink w:anchor="Par336" w:history="1">
        <w:r w:rsidRPr="001C01C7">
          <w:rPr>
            <w:rFonts w:cs="Calibri"/>
            <w:color w:val="0000FF"/>
            <w:sz w:val="28"/>
            <w:szCs w:val="28"/>
          </w:rPr>
          <w:t>п. 2.7</w:t>
        </w:r>
      </w:hyperlink>
      <w:r w:rsidRPr="001C01C7">
        <w:rPr>
          <w:rFonts w:cs="Calibri"/>
          <w:sz w:val="28"/>
          <w:szCs w:val="28"/>
        </w:rPr>
        <w:t>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2.10. Не разрешается допускать перевозку пассажиров, стоящих в проходах между сидениями автобуса.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2.11</w:t>
      </w:r>
      <w:proofErr w:type="gramStart"/>
      <w:r w:rsidRPr="001C01C7">
        <w:rPr>
          <w:rFonts w:cs="Calibri"/>
          <w:sz w:val="28"/>
          <w:szCs w:val="28"/>
        </w:rPr>
        <w:t xml:space="preserve"> З</w:t>
      </w:r>
      <w:proofErr w:type="gramEnd"/>
      <w:r w:rsidRPr="001C01C7">
        <w:rPr>
          <w:rFonts w:cs="Calibri"/>
          <w:sz w:val="28"/>
          <w:szCs w:val="28"/>
        </w:rPr>
        <w:t>апрещается выезжать в рейс без специально назначенных приказом по образовательной организации сопровождающих лиц.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  <w:sz w:val="28"/>
          <w:szCs w:val="28"/>
        </w:rPr>
      </w:pPr>
      <w:bookmarkStart w:id="4" w:name="Par342"/>
      <w:bookmarkEnd w:id="4"/>
      <w:r w:rsidRPr="001C01C7">
        <w:rPr>
          <w:rFonts w:cs="Calibri"/>
          <w:sz w:val="28"/>
          <w:szCs w:val="28"/>
        </w:rPr>
        <w:t>3. Мероприятия по соблюдению безопасности во время перевозки.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lastRenderedPageBreak/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3.2. В пути следования запрещается: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отклоняться от графика и заданного маршрута движения;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отвлекаться от управления автобусом;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курить, принимать пищу, вести разговоры;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перевозить пассажиров, не пристегнутых ремнями безопасности;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пользоваться сотовым телефоном без специальной гарнитуры;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допускать в автобус посторонних лиц.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3.3. Скорость движения автобуса при перевозке детей выбирается в соответствии с требованиями </w:t>
      </w:r>
      <w:hyperlink r:id="rId5" w:history="1">
        <w:r w:rsidRPr="001C01C7">
          <w:rPr>
            <w:rFonts w:cs="Calibri"/>
            <w:color w:val="0000FF"/>
            <w:sz w:val="28"/>
            <w:szCs w:val="28"/>
          </w:rPr>
          <w:t>правил</w:t>
        </w:r>
      </w:hyperlink>
      <w:r w:rsidRPr="001C01C7">
        <w:rPr>
          <w:rFonts w:cs="Calibri"/>
          <w:sz w:val="28"/>
          <w:szCs w:val="28"/>
        </w:rPr>
        <w:t xml:space="preserve"> дорожного движения (далее - ПДД) и не должна превышать 60 км/ч.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3.4. Не разрешается перевозить обучающихся в темное время суток, в гололед и в условиях ограниченной видимости.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3.6. Во избежание отравления угарным газом запрещаются длительные стоянки автобуса с работающим двигателем.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  <w:sz w:val="28"/>
          <w:szCs w:val="28"/>
        </w:rPr>
      </w:pPr>
      <w:bookmarkStart w:id="5" w:name="Par356"/>
      <w:bookmarkEnd w:id="5"/>
      <w:r w:rsidRPr="001C01C7">
        <w:rPr>
          <w:rFonts w:cs="Calibri"/>
          <w:sz w:val="28"/>
          <w:szCs w:val="28"/>
        </w:rPr>
        <w:t>4. Мероприятия по соблюдению безопасности в аварийных ситуациях.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4.2. Нахождение </w:t>
      </w:r>
      <w:proofErr w:type="gramStart"/>
      <w:r w:rsidRPr="001C01C7">
        <w:rPr>
          <w:rFonts w:cs="Calibri"/>
          <w:sz w:val="28"/>
          <w:szCs w:val="28"/>
        </w:rPr>
        <w:t>обучающихся</w:t>
      </w:r>
      <w:proofErr w:type="gramEnd"/>
      <w:r w:rsidRPr="001C01C7">
        <w:rPr>
          <w:rFonts w:cs="Calibri"/>
          <w:sz w:val="28"/>
          <w:szCs w:val="28"/>
        </w:rPr>
        <w:t xml:space="preserve"> в буксируемом автобусе не допускается.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4.3. В случае дорожно-транспортного происшествия с </w:t>
      </w:r>
      <w:proofErr w:type="spellStart"/>
      <w:r w:rsidRPr="001C01C7">
        <w:rPr>
          <w:rFonts w:cs="Calibri"/>
          <w:sz w:val="28"/>
          <w:szCs w:val="28"/>
        </w:rPr>
        <w:t>травмированием</w:t>
      </w:r>
      <w:proofErr w:type="spellEnd"/>
      <w:r w:rsidRPr="001C01C7">
        <w:rPr>
          <w:rFonts w:cs="Calibri"/>
          <w:sz w:val="28"/>
          <w:szCs w:val="28"/>
        </w:rP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  <w:sz w:val="28"/>
          <w:szCs w:val="28"/>
        </w:rPr>
      </w:pPr>
      <w:bookmarkStart w:id="6" w:name="Par361"/>
      <w:bookmarkEnd w:id="6"/>
      <w:r w:rsidRPr="001C01C7">
        <w:rPr>
          <w:rFonts w:cs="Calibri"/>
          <w:sz w:val="28"/>
          <w:szCs w:val="28"/>
        </w:rPr>
        <w:t>5. Мероприятия по соблюдению безопасности по окончании перевозки.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5.1. По прибытию из рейса водитель обязан: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сообщить руководителю образовательной организации о результатах поездки;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установленным порядком пройти </w:t>
      </w:r>
      <w:proofErr w:type="spellStart"/>
      <w:r w:rsidRPr="001C01C7">
        <w:rPr>
          <w:rFonts w:cs="Calibri"/>
          <w:sz w:val="28"/>
          <w:szCs w:val="28"/>
        </w:rPr>
        <w:t>послерейсовый</w:t>
      </w:r>
      <w:proofErr w:type="spellEnd"/>
      <w:r w:rsidRPr="001C01C7">
        <w:rPr>
          <w:rFonts w:cs="Calibri"/>
          <w:sz w:val="28"/>
          <w:szCs w:val="28"/>
        </w:rPr>
        <w:t xml:space="preserve"> медицинский осмотр;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провести техническое обслуживание автобуса и устранить все </w:t>
      </w:r>
      <w:r w:rsidRPr="001C01C7">
        <w:rPr>
          <w:rFonts w:cs="Calibri"/>
          <w:sz w:val="28"/>
          <w:szCs w:val="28"/>
        </w:rPr>
        <w:lastRenderedPageBreak/>
        <w:t>выявленные неисправности;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сообщить руководителю образовательной организации о готовности к следующему рейсу.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5.2. При техническом обслуживании автобуса водитель обязан руководствоваться требованием </w:t>
      </w:r>
      <w:hyperlink r:id="rId6" w:history="1">
        <w:r w:rsidRPr="001C01C7">
          <w:rPr>
            <w:rFonts w:cs="Calibri"/>
            <w:color w:val="0000FF"/>
            <w:sz w:val="28"/>
            <w:szCs w:val="28"/>
          </w:rPr>
          <w:t>п. 4.5.23</w:t>
        </w:r>
      </w:hyperlink>
      <w:r w:rsidRPr="001C01C7">
        <w:rPr>
          <w:rFonts w:cs="Calibri"/>
          <w:sz w:val="28"/>
          <w:szCs w:val="28"/>
        </w:rPr>
        <w:t xml:space="preserve"> ГОСТ </w:t>
      </w:r>
      <w:proofErr w:type="gramStart"/>
      <w:r w:rsidRPr="001C01C7">
        <w:rPr>
          <w:rFonts w:cs="Calibri"/>
          <w:sz w:val="28"/>
          <w:szCs w:val="28"/>
        </w:rPr>
        <w:t>Р</w:t>
      </w:r>
      <w:proofErr w:type="gramEnd"/>
      <w:r w:rsidRPr="001C01C7">
        <w:rPr>
          <w:rFonts w:cs="Calibri"/>
          <w:sz w:val="28"/>
          <w:szCs w:val="28"/>
        </w:rPr>
        <w:t xml:space="preserve">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обучающихся.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  <w:bookmarkStart w:id="7" w:name="Par373"/>
      <w:bookmarkEnd w:id="7"/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lastRenderedPageBreak/>
        <w:t>Приложение 6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bookmarkStart w:id="8" w:name="Par375"/>
      <w:bookmarkEnd w:id="8"/>
      <w:r w:rsidRPr="001C01C7">
        <w:rPr>
          <w:rFonts w:cs="Calibri"/>
          <w:sz w:val="28"/>
          <w:szCs w:val="28"/>
        </w:rPr>
        <w:t>ПАМЯТКА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ДЛЯ СОПРОВОЖДАЮЩЕГО В АВТОБУСЕ ПРИ ПЕРЕВОЗКЕ </w:t>
      </w:r>
      <w:proofErr w:type="gramStart"/>
      <w:r w:rsidRPr="001C01C7">
        <w:rPr>
          <w:rFonts w:cs="Calibri"/>
          <w:sz w:val="28"/>
          <w:szCs w:val="28"/>
        </w:rPr>
        <w:t>ОБУЧАЮЩИХСЯ</w:t>
      </w:r>
      <w:proofErr w:type="gramEnd"/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2. Во время движения автобуса сопровождающий должен находиться на передней площадке салона.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4. Посадка и высадка </w:t>
      </w:r>
      <w:proofErr w:type="gramStart"/>
      <w:r w:rsidRPr="001C01C7">
        <w:rPr>
          <w:rFonts w:cs="Calibri"/>
          <w:sz w:val="28"/>
          <w:szCs w:val="28"/>
        </w:rPr>
        <w:t>обучающихся</w:t>
      </w:r>
      <w:proofErr w:type="gramEnd"/>
      <w:r w:rsidRPr="001C01C7">
        <w:rPr>
          <w:rFonts w:cs="Calibri"/>
          <w:sz w:val="28"/>
          <w:szCs w:val="28"/>
        </w:rPr>
        <w:t xml:space="preserve"> производится после полной остановки автобуса под руководством сопровождающего.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6. </w:t>
      </w:r>
      <w:proofErr w:type="gramStart"/>
      <w:r w:rsidRPr="001C01C7">
        <w:rPr>
          <w:rFonts w:cs="Calibri"/>
          <w:sz w:val="28"/>
          <w:szCs w:val="28"/>
        </w:rPr>
        <w:t>Во время движения сопровождающий обеспечивает порядок в салоне, не допускает подъем обучающихся с мест и хождение по салону.</w:t>
      </w:r>
      <w:proofErr w:type="gramEnd"/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7. При высадке сопровождающий выходит первым и направляет </w:t>
      </w:r>
      <w:proofErr w:type="gramStart"/>
      <w:r w:rsidRPr="001C01C7">
        <w:rPr>
          <w:rFonts w:cs="Calibri"/>
          <w:sz w:val="28"/>
          <w:szCs w:val="28"/>
        </w:rPr>
        <w:t>обучающихся</w:t>
      </w:r>
      <w:proofErr w:type="gramEnd"/>
      <w:r w:rsidRPr="001C01C7">
        <w:rPr>
          <w:rFonts w:cs="Calibri"/>
          <w:sz w:val="28"/>
          <w:szCs w:val="28"/>
        </w:rPr>
        <w:t xml:space="preserve"> вправо по ходу движения за пределы проезжей части.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Заместитель директора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Департамента государственной политики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 сфере общего образования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  <w:proofErr w:type="spellStart"/>
      <w:r w:rsidRPr="001C01C7">
        <w:rPr>
          <w:rFonts w:cs="Calibri"/>
          <w:sz w:val="28"/>
          <w:szCs w:val="28"/>
        </w:rPr>
        <w:t>Минобрнауки</w:t>
      </w:r>
      <w:proofErr w:type="spellEnd"/>
      <w:r w:rsidRPr="001C01C7">
        <w:rPr>
          <w:rFonts w:cs="Calibri"/>
          <w:sz w:val="28"/>
          <w:szCs w:val="28"/>
        </w:rPr>
        <w:t xml:space="preserve"> России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П.А.СЕРГОМАНОВ</w:t>
      </w:r>
    </w:p>
    <w:p w:rsidR="008F117C" w:rsidRPr="001C01C7" w:rsidRDefault="008F117C" w:rsidP="008F1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BF2047" w:rsidRDefault="00BF2047"/>
    <w:sectPr w:rsidR="00BF2047" w:rsidSect="00BF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7C"/>
    <w:rsid w:val="008F117C"/>
    <w:rsid w:val="00B02EED"/>
    <w:rsid w:val="00B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D2CA7463C204F8D30E81487700CEFCDFFF448A5F4938AEE636877DEFED39DCFEE19E54728F0ACXFQBL" TargetMode="External"/><Relationship Id="rId5" Type="http://schemas.openxmlformats.org/officeDocument/2006/relationships/hyperlink" Target="consultantplus://offline/ref=112D2CA7463C204F8D30E10D80700CEFC8FBF04BA6FF938AEE636877DEFED39DCFEE19E54728F2ACXFQDL" TargetMode="External"/><Relationship Id="rId4" Type="http://schemas.openxmlformats.org/officeDocument/2006/relationships/hyperlink" Target="consultantplus://offline/ref=112D2CA7463C204F8D30E10D80700CEFC0FEF64CA6F6CE80E63A6475XD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cp:lastPrinted>2019-01-28T12:01:00Z</cp:lastPrinted>
  <dcterms:created xsi:type="dcterms:W3CDTF">2019-01-28T12:00:00Z</dcterms:created>
  <dcterms:modified xsi:type="dcterms:W3CDTF">2019-01-28T12:02:00Z</dcterms:modified>
</cp:coreProperties>
</file>